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ED9C" w14:textId="3B85FA44" w:rsidR="00A45C02" w:rsidRDefault="00A45C02" w:rsidP="00A45C02">
      <w:pPr>
        <w:jc w:val="both"/>
        <w:rPr>
          <w:rFonts w:ascii="Arial" w:hAnsi="Arial" w:cs="Arial"/>
          <w:b/>
          <w:sz w:val="20"/>
        </w:rPr>
      </w:pPr>
    </w:p>
    <w:p w14:paraId="7BB04E2A" w14:textId="77777777" w:rsidR="00A43F0B" w:rsidRPr="008D603B" w:rsidRDefault="00A43F0B" w:rsidP="00A43F0B">
      <w:pPr>
        <w:jc w:val="both"/>
        <w:rPr>
          <w:rFonts w:ascii="Arial" w:hAnsi="Arial" w:cs="Arial"/>
          <w:b/>
          <w:sz w:val="28"/>
          <w:szCs w:val="28"/>
        </w:rPr>
      </w:pPr>
    </w:p>
    <w:p w14:paraId="35B397F2" w14:textId="77777777" w:rsidR="00A43F0B" w:rsidRDefault="00A43F0B" w:rsidP="00A43F0B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45D8EDF7" w14:textId="77777777" w:rsidR="00A43F0B" w:rsidRDefault="00A43F0B" w:rsidP="00A43F0B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2E2DE869" w14:textId="77777777" w:rsidR="00A43F0B" w:rsidRDefault="00A43F0B" w:rsidP="00A43F0B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3239C928" w14:textId="77777777" w:rsidR="00A43F0B" w:rsidRDefault="00A43F0B" w:rsidP="00A43F0B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6DE6C22B" w14:textId="77777777" w:rsidR="00A43F0B" w:rsidRDefault="00A43F0B" w:rsidP="00A43F0B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48B3E621" w14:textId="157BA3F6" w:rsidR="00A43F0B" w:rsidRDefault="00AB5AB2" w:rsidP="00A43F0B">
      <w:pPr>
        <w:jc w:val="both"/>
        <w:rPr>
          <w:rFonts w:ascii="Arial" w:hAnsi="Arial" w:cs="Arial"/>
          <w:bCs/>
          <w:iCs/>
          <w:sz w:val="28"/>
          <w:szCs w:val="28"/>
        </w:rPr>
      </w:pPr>
      <w:r w:rsidRPr="00AA4281">
        <w:rPr>
          <w:rFonts w:ascii="Arial" w:hAnsi="Arial" w:cs="Arial"/>
          <w:bCs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4DBE8D" wp14:editId="18940B2E">
                <wp:simplePos x="0" y="0"/>
                <wp:positionH relativeFrom="margin">
                  <wp:posOffset>20955</wp:posOffset>
                </wp:positionH>
                <wp:positionV relativeFrom="paragraph">
                  <wp:posOffset>392430</wp:posOffset>
                </wp:positionV>
                <wp:extent cx="9648825" cy="3057525"/>
                <wp:effectExtent l="19050" t="19050" r="47625" b="47625"/>
                <wp:wrapSquare wrapText="bothSides"/>
                <wp:docPr id="1480520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882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DF332" w14:textId="77777777" w:rsidR="00AB5AB2" w:rsidRDefault="00AB5AB2" w:rsidP="00AB5A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777B03D" w14:textId="77777777" w:rsidR="00AB5AB2" w:rsidRPr="008D603B" w:rsidRDefault="00AB5AB2" w:rsidP="00AB5A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To be read with the </w:t>
                            </w:r>
                            <w:hyperlink r:id="rId8" w:history="1">
                              <w:r w:rsidRPr="008D603B">
                                <w:rPr>
                                  <w:rStyle w:val="Hyperlink"/>
                                  <w:rFonts w:ascii="Arial" w:hAnsi="Arial" w:cs="Arial"/>
                                  <w:bCs/>
                                  <w:iCs/>
                                  <w:sz w:val="28"/>
                                  <w:szCs w:val="28"/>
                                </w:rPr>
                                <w:t>‘Risk Assessment Guide’</w:t>
                              </w:r>
                            </w:hyperlink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and ‘</w:t>
                            </w:r>
                            <w:hyperlink r:id="rId9" w:history="1">
                              <w:r w:rsidRPr="008D603B">
                                <w:rPr>
                                  <w:rStyle w:val="Hyperlink"/>
                                  <w:rFonts w:ascii="Arial" w:hAnsi="Arial" w:cs="Arial"/>
                                  <w:bCs/>
                                  <w:iCs/>
                                  <w:sz w:val="28"/>
                                  <w:szCs w:val="28"/>
                                </w:rPr>
                                <w:t>Hazard Checklist’</w:t>
                              </w:r>
                            </w:hyperlink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which will set out how the form should be completed and the University and Students’ Union’s approach to risk assessment. If you have any questions, please seek advice from the 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tudent </w:t>
                            </w:r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Activities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Manager </w:t>
                            </w:r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or BUCS Sport Administrator (Sports Clubs) or the Student Activities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Administrator </w:t>
                            </w:r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>(Societies, Networks, Volunteering &amp; Fundraising).  Once completed, the control measures must be adhered to.</w:t>
                            </w:r>
                          </w:p>
                          <w:p w14:paraId="35B0DD5E" w14:textId="77777777" w:rsidR="00AB5AB2" w:rsidRDefault="00AB5AB2" w:rsidP="00AB5AB2">
                            <w:pPr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</w:pPr>
                          </w:p>
                          <w:p w14:paraId="5D292461" w14:textId="77777777" w:rsidR="00AB5AB2" w:rsidRDefault="00AB5AB2" w:rsidP="00AB5AB2">
                            <w:pPr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AA4281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Please note, this template has been created as a tool to assist you in assessing the risk of your activity. It is not a completed version. Please read through carefully and delete anything in red that is not relevant to your activity or provide further information in context to your activity.</w:t>
                            </w:r>
                          </w:p>
                          <w:p w14:paraId="0E659726" w14:textId="77777777" w:rsidR="00AB5AB2" w:rsidRDefault="00AB5AB2" w:rsidP="00AB5AB2">
                            <w:pPr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A645495" w14:textId="77777777" w:rsidR="00AB5AB2" w:rsidRPr="00B1294F" w:rsidRDefault="00AB5AB2" w:rsidP="00AB5AB2">
                            <w:pPr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1294F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Tracked Changes have been applied to this document so that SU staff can review your edits to the template. </w:t>
                            </w:r>
                          </w:p>
                          <w:p w14:paraId="260DD8C8" w14:textId="77777777" w:rsidR="00AB5AB2" w:rsidRDefault="00AB5AB2" w:rsidP="00AB5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DBE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5pt;margin-top:30.9pt;width:759.75pt;height:24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" strokecolor="#0070c0" strokeweight="4.5pt">
                <v:textbox>
                  <w:txbxContent>
                    <w:p w14:paraId="764DF332" w14:textId="77777777" w:rsidR="00AB5AB2" w:rsidRDefault="00AB5AB2" w:rsidP="00AB5AB2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2777B03D" w14:textId="77777777" w:rsidR="00AB5AB2" w:rsidRPr="008D603B" w:rsidRDefault="00AB5AB2" w:rsidP="00AB5AB2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</w:pPr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To be read with the </w:t>
                      </w:r>
                      <w:hyperlink r:id="rId10" w:history="1">
                        <w:r w:rsidRPr="008D603B">
                          <w:rPr>
                            <w:rStyle w:val="Hyperlink"/>
                            <w:rFonts w:ascii="Arial" w:hAnsi="Arial" w:cs="Arial"/>
                            <w:bCs/>
                            <w:iCs/>
                            <w:sz w:val="28"/>
                            <w:szCs w:val="28"/>
                          </w:rPr>
                          <w:t>‘Risk Assessment Guide’</w:t>
                        </w:r>
                      </w:hyperlink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 and ‘</w:t>
                      </w:r>
                      <w:hyperlink r:id="rId11" w:history="1">
                        <w:r w:rsidRPr="008D603B">
                          <w:rPr>
                            <w:rStyle w:val="Hyperlink"/>
                            <w:rFonts w:ascii="Arial" w:hAnsi="Arial" w:cs="Arial"/>
                            <w:bCs/>
                            <w:iCs/>
                            <w:sz w:val="28"/>
                            <w:szCs w:val="28"/>
                          </w:rPr>
                          <w:t>Hazard Checklist’</w:t>
                        </w:r>
                      </w:hyperlink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 which will set out how the form should be completed and the University and Students’ Union’s approach to risk assessment. If you have any questions, please seek advice from the S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tudent </w:t>
                      </w:r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Activities 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Manager </w:t>
                      </w:r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or BUCS Sport Administrator (Sports Clubs) or the Student Activities 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Administrator </w:t>
                      </w:r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>(Societies, Networks, Volunteering &amp; Fundraising).  Once completed, the control measures must be adhered to.</w:t>
                      </w:r>
                    </w:p>
                    <w:p w14:paraId="35B0DD5E" w14:textId="77777777" w:rsidR="00AB5AB2" w:rsidRDefault="00AB5AB2" w:rsidP="00AB5AB2">
                      <w:pPr>
                        <w:spacing w:after="160" w:line="259" w:lineRule="auto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</w:pPr>
                    </w:p>
                    <w:p w14:paraId="5D292461" w14:textId="77777777" w:rsidR="00AB5AB2" w:rsidRDefault="00AB5AB2" w:rsidP="00AB5AB2">
                      <w:pPr>
                        <w:spacing w:after="160" w:line="259" w:lineRule="auto"/>
                        <w:jc w:val="center"/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 w:rsidRPr="00AA4281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Please note, this template has been created as a tool to assist you in assessing the risk of your activity. It is not a completed version. Please read through carefully and delete anything in red that is not relevant to your activity or provide further information in context to your activity.</w:t>
                      </w:r>
                    </w:p>
                    <w:p w14:paraId="0E659726" w14:textId="77777777" w:rsidR="00AB5AB2" w:rsidRDefault="00AB5AB2" w:rsidP="00AB5AB2">
                      <w:pPr>
                        <w:spacing w:after="160" w:line="259" w:lineRule="auto"/>
                        <w:jc w:val="center"/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</w:pPr>
                    </w:p>
                    <w:p w14:paraId="6A645495" w14:textId="77777777" w:rsidR="00AB5AB2" w:rsidRPr="00B1294F" w:rsidRDefault="00AB5AB2" w:rsidP="00AB5AB2">
                      <w:pPr>
                        <w:spacing w:after="160" w:line="259" w:lineRule="auto"/>
                        <w:jc w:val="center"/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1294F"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Tracked Changes have been applied to this document so that SU staff can review your edits to the template. </w:t>
                      </w:r>
                    </w:p>
                    <w:p w14:paraId="260DD8C8" w14:textId="77777777" w:rsidR="00AB5AB2" w:rsidRDefault="00AB5AB2" w:rsidP="00AB5AB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3F0B" w:rsidRPr="00AA4281">
        <w:rPr>
          <w:rFonts w:ascii="Arial" w:hAnsi="Arial" w:cs="Arial"/>
          <w:bCs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660CB7" wp14:editId="0F02906A">
                <wp:simplePos x="0" y="0"/>
                <wp:positionH relativeFrom="margin">
                  <wp:align>left</wp:align>
                </wp:positionH>
                <wp:positionV relativeFrom="paragraph">
                  <wp:posOffset>391160</wp:posOffset>
                </wp:positionV>
                <wp:extent cx="9648825" cy="2371725"/>
                <wp:effectExtent l="19050" t="19050" r="47625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88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B56F" w14:textId="77777777" w:rsidR="00A43F0B" w:rsidRDefault="00A43F0B" w:rsidP="00A43F0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A59C8AB" w14:textId="77777777" w:rsidR="007E1A28" w:rsidRPr="008D603B" w:rsidRDefault="007E1A28" w:rsidP="007E1A2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To be read with the </w:t>
                            </w:r>
                            <w:hyperlink r:id="rId12" w:history="1">
                              <w:r w:rsidRPr="008D603B">
                                <w:rPr>
                                  <w:rStyle w:val="Hyperlink"/>
                                  <w:rFonts w:ascii="Arial" w:hAnsi="Arial" w:cs="Arial"/>
                                  <w:bCs/>
                                  <w:iCs/>
                                  <w:sz w:val="28"/>
                                  <w:szCs w:val="28"/>
                                </w:rPr>
                                <w:t>‘Risk Assessment Guide’</w:t>
                              </w:r>
                            </w:hyperlink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and ‘</w:t>
                            </w:r>
                            <w:hyperlink r:id="rId13" w:history="1">
                              <w:r w:rsidRPr="008D603B">
                                <w:rPr>
                                  <w:rStyle w:val="Hyperlink"/>
                                  <w:rFonts w:ascii="Arial" w:hAnsi="Arial" w:cs="Arial"/>
                                  <w:bCs/>
                                  <w:iCs/>
                                  <w:sz w:val="28"/>
                                  <w:szCs w:val="28"/>
                                </w:rPr>
                                <w:t>Hazard Checklist’</w:t>
                              </w:r>
                            </w:hyperlink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which will set out how the form should be completed and the University and Students’ Union’s approach to risk assessment. If you have any questions, please seek advice from the 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tudent </w:t>
                            </w:r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Activities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Manager </w:t>
                            </w:r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or BUCS Sport Administrator (Sports Clubs) or the Student Activities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Administrator </w:t>
                            </w:r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>(Societies, Networks, Volunteering &amp; Fundraising).  Once completed, the control measures must be adhered to.</w:t>
                            </w:r>
                          </w:p>
                          <w:p w14:paraId="71741632" w14:textId="77777777" w:rsidR="007E1A28" w:rsidRDefault="007E1A28" w:rsidP="007E1A28">
                            <w:pPr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</w:pPr>
                          </w:p>
                          <w:p w14:paraId="0D846059" w14:textId="77777777" w:rsidR="007E1A28" w:rsidRDefault="007E1A28" w:rsidP="007E1A28">
                            <w:pPr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AA4281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Please note, this template has been created as a tool to assist you in assessing the risk of your activity. It is not a completed version. Please read through carefully and delete anything in red that is not relevant to your activity or provide further information in context to your activity.</w:t>
                            </w:r>
                          </w:p>
                          <w:p w14:paraId="71670872" w14:textId="77777777" w:rsidR="00A43F0B" w:rsidRDefault="00A43F0B" w:rsidP="00A43F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60C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8pt;width:759.75pt;height:186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" strokecolor="#0070c0" strokeweight="4.5pt">
                <v:textbox>
                  <w:txbxContent>
                    <w:p w14:paraId="790FB56F" w14:textId="77777777" w:rsidR="00A43F0B" w:rsidRDefault="00A43F0B" w:rsidP="00A43F0B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4A59C8AB" w14:textId="77777777" w:rsidR="007E1A28" w:rsidRPr="008D603B" w:rsidRDefault="007E1A28" w:rsidP="007E1A28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</w:pPr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To be read with the </w:t>
                      </w:r>
                      <w:hyperlink r:id="rId14" w:history="1">
                        <w:r w:rsidRPr="008D603B">
                          <w:rPr>
                            <w:rStyle w:val="Hyperlink"/>
                            <w:rFonts w:ascii="Arial" w:hAnsi="Arial" w:cs="Arial"/>
                            <w:bCs/>
                            <w:iCs/>
                            <w:sz w:val="28"/>
                            <w:szCs w:val="28"/>
                          </w:rPr>
                          <w:t>‘Risk Assessment Guide’</w:t>
                        </w:r>
                      </w:hyperlink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 and ‘</w:t>
                      </w:r>
                      <w:hyperlink r:id="rId15" w:history="1">
                        <w:r w:rsidRPr="008D603B">
                          <w:rPr>
                            <w:rStyle w:val="Hyperlink"/>
                            <w:rFonts w:ascii="Arial" w:hAnsi="Arial" w:cs="Arial"/>
                            <w:bCs/>
                            <w:iCs/>
                            <w:sz w:val="28"/>
                            <w:szCs w:val="28"/>
                          </w:rPr>
                          <w:t>Hazard Checklist’</w:t>
                        </w:r>
                      </w:hyperlink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 which will set out how the form should be completed and the University and Students’ Union’s approach to risk assessment. If you have any questions, please seek advice from the S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tudent </w:t>
                      </w:r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Activities 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Manager </w:t>
                      </w:r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or BUCS Sport Administrator (Sports Clubs) or the Student Activities 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Administrator </w:t>
                      </w:r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>(Societies, Networks, Volunteering &amp; Fundraising).  Once completed, the control measures must be adhered to.</w:t>
                      </w:r>
                    </w:p>
                    <w:p w14:paraId="71741632" w14:textId="77777777" w:rsidR="007E1A28" w:rsidRDefault="007E1A28" w:rsidP="007E1A28">
                      <w:pPr>
                        <w:spacing w:after="160" w:line="259" w:lineRule="auto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</w:pPr>
                    </w:p>
                    <w:p w14:paraId="0D846059" w14:textId="77777777" w:rsidR="007E1A28" w:rsidRDefault="007E1A28" w:rsidP="007E1A28">
                      <w:pPr>
                        <w:spacing w:after="160" w:line="259" w:lineRule="auto"/>
                        <w:jc w:val="center"/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 w:rsidRPr="00AA4281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Please note, this template has been created as a tool to assist you in assessing the risk of your activity. It is not a completed version. Please read through carefully and delete anything in red that is not relevant to your activity or provide further information in context to your activity.</w:t>
                      </w:r>
                    </w:p>
                    <w:p w14:paraId="71670872" w14:textId="77777777" w:rsidR="00A43F0B" w:rsidRDefault="00A43F0B" w:rsidP="00A43F0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90593B" w14:textId="77777777" w:rsidR="00A43F0B" w:rsidRDefault="00A43F0B" w:rsidP="00A43F0B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14BBECBA" w14:textId="77777777" w:rsidR="00A43F0B" w:rsidRDefault="00A43F0B" w:rsidP="00A43F0B">
      <w:pPr>
        <w:spacing w:after="160" w:line="259" w:lineRule="auto"/>
        <w:rPr>
          <w:rFonts w:ascii="Arial" w:hAnsi="Arial" w:cs="Arial"/>
          <w:bCs/>
          <w:iCs/>
          <w:sz w:val="28"/>
          <w:szCs w:val="28"/>
        </w:rPr>
      </w:pPr>
    </w:p>
    <w:p w14:paraId="31CB35D3" w14:textId="77777777" w:rsidR="00A43F0B" w:rsidRDefault="00A43F0B" w:rsidP="00A43F0B">
      <w:pPr>
        <w:spacing w:after="160" w:line="259" w:lineRule="auto"/>
        <w:rPr>
          <w:rFonts w:ascii="Arial" w:hAnsi="Arial" w:cs="Arial"/>
          <w:bCs/>
          <w:iCs/>
          <w:sz w:val="28"/>
          <w:szCs w:val="28"/>
        </w:rPr>
      </w:pPr>
    </w:p>
    <w:p w14:paraId="5343AB17" w14:textId="274BD1D8" w:rsidR="00A43F0B" w:rsidRPr="00A43F0B" w:rsidRDefault="00A43F0B">
      <w:pPr>
        <w:spacing w:after="160" w:line="259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4788393D" w14:textId="77777777" w:rsidR="00A43F0B" w:rsidRDefault="00A43F0B" w:rsidP="00A45C02">
      <w:pPr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0"/>
      </w:tblGrid>
      <w:tr w:rsidR="002920AC" w:rsidRPr="0010352B" w14:paraId="220B9533" w14:textId="77777777" w:rsidTr="0011537E">
        <w:trPr>
          <w:trHeight w:val="1268"/>
        </w:trPr>
        <w:tc>
          <w:tcPr>
            <w:tcW w:w="15730" w:type="dxa"/>
            <w:shd w:val="clear" w:color="auto" w:fill="D9D9D9" w:themeFill="background1" w:themeFillShade="D9"/>
          </w:tcPr>
          <w:p w14:paraId="1E65B0B5" w14:textId="70FF14D4" w:rsidR="00BF3586" w:rsidRPr="00C71EAB" w:rsidRDefault="00BF3586" w:rsidP="00BF3586">
            <w:pPr>
              <w:rPr>
                <w:rFonts w:ascii="Arial" w:hAnsi="Arial" w:cs="Arial"/>
                <w:b/>
                <w:bCs/>
                <w:sz w:val="20"/>
              </w:rPr>
            </w:pPr>
            <w:r w:rsidRPr="00C71EAB">
              <w:rPr>
                <w:rFonts w:ascii="Arial" w:hAnsi="Arial" w:cs="Arial"/>
                <w:b/>
                <w:bCs/>
                <w:sz w:val="20"/>
              </w:rPr>
              <w:t xml:space="preserve">Note: </w:t>
            </w:r>
          </w:p>
          <w:p w14:paraId="3FAE666A" w14:textId="77777777" w:rsidR="00CB5B8C" w:rsidRPr="00C71EAB" w:rsidRDefault="00CB5B8C" w:rsidP="001153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AFBDA7" w14:textId="1750950D" w:rsidR="002920AC" w:rsidRPr="0010352B" w:rsidRDefault="008166ED" w:rsidP="00E06EC4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C71EAB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Please </w:t>
            </w:r>
            <w:r w:rsidRPr="00C71EAB">
              <w:rPr>
                <w:rFonts w:ascii="Arial" w:hAnsi="Arial" w:cs="Arial"/>
                <w:b/>
                <w:bCs/>
                <w:sz w:val="20"/>
                <w:highlight w:val="yellow"/>
                <w:u w:val="single"/>
              </w:rPr>
              <w:t>enter</w:t>
            </w:r>
            <w:r w:rsidRPr="00C71EAB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a b</w:t>
            </w:r>
            <w:r w:rsidR="002920AC" w:rsidRPr="00C71EAB">
              <w:rPr>
                <w:rFonts w:ascii="Arial" w:hAnsi="Arial" w:cs="Arial"/>
                <w:b/>
                <w:bCs/>
                <w:sz w:val="20"/>
                <w:highlight w:val="yellow"/>
              </w:rPr>
              <w:t>rief description of the activity being assessed</w:t>
            </w:r>
            <w:r w:rsidR="00DE503E" w:rsidRPr="00C71EAB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(include dates of event, and likely number of attendees)</w:t>
            </w:r>
            <w:r w:rsidR="009B444C" w:rsidRPr="00C71EAB">
              <w:rPr>
                <w:rFonts w:ascii="Arial" w:hAnsi="Arial" w:cs="Arial"/>
                <w:b/>
                <w:bCs/>
                <w:sz w:val="20"/>
                <w:highlight w:val="yellow"/>
              </w:rPr>
              <w:t>:</w:t>
            </w:r>
            <w:r w:rsidR="009B444C" w:rsidRPr="00C71EA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</w:tbl>
    <w:p w14:paraId="48FB7734" w14:textId="52CF261D" w:rsidR="00BB67E5" w:rsidRPr="00C801D6" w:rsidRDefault="00BB67E5" w:rsidP="00A45C02">
      <w:pPr>
        <w:jc w:val="both"/>
        <w:rPr>
          <w:rFonts w:ascii="Arial" w:hAnsi="Arial" w:cs="Arial"/>
          <w:b/>
          <w:sz w:val="19"/>
          <w:szCs w:val="19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823"/>
        <w:gridCol w:w="2693"/>
        <w:gridCol w:w="1984"/>
        <w:gridCol w:w="2268"/>
        <w:gridCol w:w="4962"/>
      </w:tblGrid>
      <w:tr w:rsidR="0098310A" w:rsidRPr="00C801D6" w14:paraId="63715CE5" w14:textId="77777777" w:rsidTr="00DE503E">
        <w:tc>
          <w:tcPr>
            <w:tcW w:w="3823" w:type="dxa"/>
            <w:shd w:val="clear" w:color="auto" w:fill="E7E6E6" w:themeFill="background2"/>
          </w:tcPr>
          <w:p w14:paraId="5002E500" w14:textId="45B9DF52" w:rsidR="0098310A" w:rsidRPr="00C801D6" w:rsidRDefault="00DE503E" w:rsidP="0098310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Location:</w:t>
            </w:r>
          </w:p>
        </w:tc>
        <w:tc>
          <w:tcPr>
            <w:tcW w:w="2693" w:type="dxa"/>
            <w:shd w:val="clear" w:color="auto" w:fill="E7E6E6" w:themeFill="background2"/>
          </w:tcPr>
          <w:p w14:paraId="1A181DB9" w14:textId="42D8C651" w:rsidR="00650016" w:rsidRPr="00C801D6" w:rsidRDefault="00650016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7F3F863D" w14:textId="2C4C533A" w:rsidR="0098310A" w:rsidRPr="00C801D6" w:rsidRDefault="00DE503E" w:rsidP="0098310A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Risk Assessor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(name/committee position)</w:t>
            </w: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2" w:type="dxa"/>
            <w:shd w:val="clear" w:color="auto" w:fill="E7E6E6" w:themeFill="background2"/>
          </w:tcPr>
          <w:p w14:paraId="696F0721" w14:textId="6B704679" w:rsidR="008B6D95" w:rsidRPr="00C801D6" w:rsidRDefault="008B6D95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98310A" w:rsidRPr="00C801D6" w14:paraId="698032B1" w14:textId="77777777" w:rsidTr="00DE503E">
        <w:tc>
          <w:tcPr>
            <w:tcW w:w="3823" w:type="dxa"/>
            <w:shd w:val="clear" w:color="auto" w:fill="E7E6E6" w:themeFill="background2"/>
          </w:tcPr>
          <w:p w14:paraId="0F05AA37" w14:textId="5EC5A4B5" w:rsidR="0098310A" w:rsidRPr="00C801D6" w:rsidRDefault="00DE503E" w:rsidP="0098310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Student Group:</w:t>
            </w:r>
          </w:p>
        </w:tc>
        <w:tc>
          <w:tcPr>
            <w:tcW w:w="2693" w:type="dxa"/>
            <w:shd w:val="clear" w:color="auto" w:fill="E7E6E6" w:themeFill="background2"/>
          </w:tcPr>
          <w:p w14:paraId="675FBE78" w14:textId="113CFADA" w:rsidR="00650016" w:rsidRPr="00C801D6" w:rsidRDefault="00650016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03DBF081" w14:textId="06DD0E4B" w:rsidR="0098310A" w:rsidRPr="00C801D6" w:rsidRDefault="0098310A" w:rsidP="0098310A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Date of Assessment:</w:t>
            </w:r>
          </w:p>
        </w:tc>
        <w:tc>
          <w:tcPr>
            <w:tcW w:w="4962" w:type="dxa"/>
            <w:shd w:val="clear" w:color="auto" w:fill="E7E6E6" w:themeFill="background2"/>
          </w:tcPr>
          <w:p w14:paraId="272FA2AB" w14:textId="4D4C8286" w:rsidR="008B6D95" w:rsidRPr="00C801D6" w:rsidRDefault="008B6D95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98310A" w:rsidRPr="00C801D6" w14:paraId="2AF0B72E" w14:textId="77777777" w:rsidTr="00DE503E">
        <w:tc>
          <w:tcPr>
            <w:tcW w:w="3823" w:type="dxa"/>
            <w:shd w:val="clear" w:color="auto" w:fill="E7E6E6" w:themeFill="background2"/>
          </w:tcPr>
          <w:p w14:paraId="76258F75" w14:textId="52BF099F" w:rsidR="0098310A" w:rsidRPr="00C801D6" w:rsidRDefault="00DE503E" w:rsidP="00DE503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Risk Assessment Reference &amp; Version</w:t>
            </w:r>
          </w:p>
        </w:tc>
        <w:tc>
          <w:tcPr>
            <w:tcW w:w="2693" w:type="dxa"/>
            <w:shd w:val="clear" w:color="auto" w:fill="E7E6E6" w:themeFill="background2"/>
          </w:tcPr>
          <w:p w14:paraId="19FD6F92" w14:textId="685F90EC" w:rsidR="00650016" w:rsidRPr="00C801D6" w:rsidRDefault="00650016" w:rsidP="00A847B1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2FD1C783" w14:textId="697A08F8" w:rsidR="0098310A" w:rsidRPr="00C801D6" w:rsidRDefault="0098310A" w:rsidP="0098310A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Date of Review</w:t>
            </w:r>
          </w:p>
        </w:tc>
        <w:tc>
          <w:tcPr>
            <w:tcW w:w="4962" w:type="dxa"/>
            <w:shd w:val="clear" w:color="auto" w:fill="E7E6E6" w:themeFill="background2"/>
          </w:tcPr>
          <w:p w14:paraId="6EAE2C91" w14:textId="4E3357E3" w:rsidR="0098310A" w:rsidRPr="00C801D6" w:rsidRDefault="0098310A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9641F8" w:rsidRPr="00C801D6" w14:paraId="5737363B" w14:textId="3F2A05F6" w:rsidTr="00DE503E">
        <w:trPr>
          <w:trHeight w:val="1091"/>
        </w:trPr>
        <w:tc>
          <w:tcPr>
            <w:tcW w:w="3823" w:type="dxa"/>
            <w:shd w:val="clear" w:color="auto" w:fill="E7E6E6" w:themeFill="background2"/>
          </w:tcPr>
          <w:p w14:paraId="6FB026F7" w14:textId="6BB740F2" w:rsidR="009641F8" w:rsidRPr="00C801D6" w:rsidRDefault="00AA2282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Other people </w:t>
            </w:r>
            <w:r w:rsidR="009641F8" w:rsidRPr="00C801D6">
              <w:rPr>
                <w:rFonts w:ascii="Arial" w:hAnsi="Arial" w:cs="Arial"/>
                <w:b/>
                <w:sz w:val="19"/>
                <w:szCs w:val="19"/>
              </w:rPr>
              <w:t>(s) commenting on this assessment (where required)</w:t>
            </w:r>
          </w:p>
        </w:tc>
        <w:tc>
          <w:tcPr>
            <w:tcW w:w="4677" w:type="dxa"/>
            <w:gridSpan w:val="2"/>
            <w:shd w:val="clear" w:color="auto" w:fill="E7E6E6" w:themeFill="background2"/>
          </w:tcPr>
          <w:p w14:paraId="10356EE5" w14:textId="77777777" w:rsidR="00FF7598" w:rsidRDefault="009641F8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hAnsi="Arial" w:cs="Arial"/>
                <w:b/>
                <w:sz w:val="19"/>
                <w:szCs w:val="19"/>
              </w:rPr>
              <w:t>Name</w:t>
            </w:r>
            <w:r w:rsidR="00CB4143" w:rsidRPr="00C801D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72F75A0E" w14:textId="77777777" w:rsidR="009641F8" w:rsidRPr="00C801D6" w:rsidRDefault="009641F8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AE390D0" w14:textId="28EE1B40" w:rsidR="009641F8" w:rsidRPr="00C801D6" w:rsidRDefault="009641F8" w:rsidP="007A6B6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hAnsi="Arial" w:cs="Arial"/>
                <w:b/>
                <w:sz w:val="19"/>
                <w:szCs w:val="19"/>
              </w:rPr>
              <w:t xml:space="preserve">Date </w:t>
            </w:r>
          </w:p>
        </w:tc>
        <w:tc>
          <w:tcPr>
            <w:tcW w:w="7230" w:type="dxa"/>
            <w:gridSpan w:val="2"/>
            <w:shd w:val="clear" w:color="auto" w:fill="E7E6E6" w:themeFill="background2"/>
          </w:tcPr>
          <w:p w14:paraId="5FBA90FD" w14:textId="5B11A470" w:rsidR="001B4EBE" w:rsidRPr="00C801D6" w:rsidRDefault="001B4EBE" w:rsidP="001B4EBE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</w:rPr>
              <w:t>Approved by</w:t>
            </w:r>
            <w:r w:rsidRPr="00C801D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42335E53" w14:textId="1F417389" w:rsidR="001B4EBE" w:rsidRPr="00C801D6" w:rsidRDefault="001B4EBE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8CB2359" w14:textId="77777777" w:rsidR="009641F8" w:rsidRPr="00C801D6" w:rsidRDefault="009641F8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A338C54" w14:textId="7D653FDE" w:rsidR="009641F8" w:rsidRPr="00C801D6" w:rsidRDefault="009641F8" w:rsidP="008A2A0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01D6">
              <w:rPr>
                <w:rFonts w:ascii="Arial" w:hAnsi="Arial" w:cs="Arial"/>
                <w:b/>
                <w:sz w:val="19"/>
                <w:szCs w:val="19"/>
              </w:rPr>
              <w:t xml:space="preserve">Date </w:t>
            </w:r>
          </w:p>
        </w:tc>
      </w:tr>
      <w:tr w:rsidR="001B4EBE" w:rsidRPr="00C801D6" w14:paraId="470B52B1" w14:textId="77777777" w:rsidTr="00DE503E">
        <w:tc>
          <w:tcPr>
            <w:tcW w:w="3823" w:type="dxa"/>
            <w:shd w:val="clear" w:color="auto" w:fill="E7E6E6" w:themeFill="background2"/>
          </w:tcPr>
          <w:p w14:paraId="342BEB50" w14:textId="77777777" w:rsidR="001B4EBE" w:rsidRPr="00C801D6" w:rsidRDefault="001B4EBE" w:rsidP="009641F8">
            <w:pPr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Process of communicating to relevant persons</w:t>
            </w:r>
          </w:p>
          <w:p w14:paraId="3C2808A9" w14:textId="74CBADE8" w:rsidR="001B4EBE" w:rsidRPr="00C801D6" w:rsidRDefault="001B4EBE" w:rsidP="009641F8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907" w:type="dxa"/>
            <w:gridSpan w:val="4"/>
            <w:shd w:val="clear" w:color="auto" w:fill="E7E6E6" w:themeFill="background2"/>
          </w:tcPr>
          <w:p w14:paraId="4769F5E6" w14:textId="651769AB" w:rsidR="001B4EBE" w:rsidRPr="00C801D6" w:rsidRDefault="001B4EBE" w:rsidP="00B16B3C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02E9841" w14:textId="1E83A053" w:rsidR="00A45C02" w:rsidRPr="0010352B" w:rsidRDefault="00C801D6" w:rsidP="00A45C02">
      <w:pPr>
        <w:jc w:val="both"/>
        <w:rPr>
          <w:rFonts w:ascii="Arial" w:hAnsi="Arial" w:cs="Arial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42A56D" wp14:editId="0133EB7B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7875807" cy="2447779"/>
            <wp:effectExtent l="0" t="0" r="0" b="0"/>
            <wp:wrapNone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503" cy="245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DE7FD" w14:textId="363CDD0F" w:rsidR="00AC39A1" w:rsidRPr="0010352B" w:rsidRDefault="00AC39A1" w:rsidP="00A45C02">
      <w:pPr>
        <w:jc w:val="both"/>
        <w:rPr>
          <w:rFonts w:ascii="Arial" w:hAnsi="Arial" w:cs="Arial"/>
          <w:b/>
          <w:sz w:val="14"/>
          <w:szCs w:val="14"/>
        </w:rPr>
      </w:pPr>
    </w:p>
    <w:p w14:paraId="359AE471" w14:textId="6E9DB545" w:rsidR="002B027A" w:rsidRDefault="002B027A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4E3F5C22" w14:textId="66B7B16A" w:rsidR="00FD750B" w:rsidRDefault="005F62BF" w:rsidP="002B027A">
      <w:pPr>
        <w:ind w:left="7920"/>
        <w:jc w:val="both"/>
        <w:rPr>
          <w:rFonts w:ascii="Arial" w:hAnsi="Arial" w:cs="Arial"/>
          <w:b/>
          <w:sz w:val="20"/>
        </w:rPr>
      </w:pPr>
      <w:r w:rsidRPr="0010352B">
        <w:rPr>
          <w:rFonts w:ascii="Arial" w:hAnsi="Arial" w:cs="Arial"/>
          <w:b/>
          <w:sz w:val="20"/>
        </w:rPr>
        <w:t xml:space="preserve"> </w:t>
      </w:r>
    </w:p>
    <w:p w14:paraId="16629089" w14:textId="5E4F9F40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2F9D3F08" w14:textId="3E87D525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7C08D1F7" w14:textId="77777777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3DBBEA80" w14:textId="6D1FFA74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7ED818B1" w14:textId="4675F99D" w:rsidR="00432603" w:rsidRPr="0010352B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38C7BE2C" w14:textId="458F0C0D" w:rsidR="005F62BF" w:rsidRPr="0010352B" w:rsidRDefault="005F62BF" w:rsidP="00A45C02">
      <w:pPr>
        <w:jc w:val="both"/>
        <w:rPr>
          <w:rFonts w:ascii="Arial" w:hAnsi="Arial" w:cs="Arial"/>
          <w:b/>
          <w:sz w:val="20"/>
        </w:rPr>
      </w:pPr>
    </w:p>
    <w:p w14:paraId="0FA7C0FC" w14:textId="5EDC11B4" w:rsidR="00FD750B" w:rsidRPr="0010352B" w:rsidRDefault="00FD750B" w:rsidP="00A45C02">
      <w:pPr>
        <w:jc w:val="both"/>
        <w:rPr>
          <w:rFonts w:ascii="Arial" w:hAnsi="Arial" w:cs="Arial"/>
          <w:b/>
          <w:sz w:val="20"/>
        </w:rPr>
      </w:pPr>
    </w:p>
    <w:p w14:paraId="2356AFE8" w14:textId="21EB02C4" w:rsidR="007A6B69" w:rsidRPr="0010352B" w:rsidRDefault="007A6B69" w:rsidP="00A45C02">
      <w:pPr>
        <w:jc w:val="both"/>
        <w:rPr>
          <w:rFonts w:ascii="Arial" w:hAnsi="Arial" w:cs="Arial"/>
          <w:b/>
          <w:sz w:val="20"/>
        </w:rPr>
      </w:pPr>
    </w:p>
    <w:p w14:paraId="07538317" w14:textId="38608AEF" w:rsidR="007A6B69" w:rsidRPr="0010352B" w:rsidRDefault="007A6B69" w:rsidP="00A45C02">
      <w:pPr>
        <w:jc w:val="both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tblpY="1"/>
        <w:tblOverlap w:val="never"/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582"/>
        <w:gridCol w:w="1708"/>
        <w:gridCol w:w="5696"/>
        <w:gridCol w:w="1424"/>
        <w:gridCol w:w="1850"/>
        <w:gridCol w:w="1281"/>
      </w:tblGrid>
      <w:tr w:rsidR="001F3D1F" w:rsidRPr="0010352B" w14:paraId="53725B78" w14:textId="2F52B105" w:rsidTr="004A58A4">
        <w:trPr>
          <w:cantSplit/>
          <w:trHeight w:val="2812"/>
        </w:trPr>
        <w:tc>
          <w:tcPr>
            <w:tcW w:w="1973" w:type="dxa"/>
            <w:shd w:val="clear" w:color="auto" w:fill="E6E6E6"/>
          </w:tcPr>
          <w:p w14:paraId="5BAA134E" w14:textId="32D5C681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lastRenderedPageBreak/>
              <w:t>Hazards</w:t>
            </w:r>
          </w:p>
          <w:p w14:paraId="4D4B0258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14:paraId="4E2D1B47" w14:textId="45C6436D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(A hazard is something that can cause harm, e.g. electricity, chemicals, working up a ladder, noise, car, DSE</w:t>
            </w:r>
            <w:r w:rsidR="006F75FB">
              <w:rPr>
                <w:rFonts w:ascii="Arial" w:hAnsi="Arial" w:cs="Arial"/>
                <w:bCs/>
                <w:i/>
                <w:iCs/>
                <w:sz w:val="20"/>
              </w:rPr>
              <w:t>)</w:t>
            </w:r>
          </w:p>
          <w:p w14:paraId="1444B196" w14:textId="5BB5CA29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82" w:type="dxa"/>
            <w:shd w:val="clear" w:color="auto" w:fill="E6E6E6"/>
          </w:tcPr>
          <w:p w14:paraId="3BED82CF" w14:textId="77777777" w:rsidR="001F3D1F" w:rsidRPr="00225784" w:rsidRDefault="001F3D1F" w:rsidP="007E7E61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25784">
              <w:rPr>
                <w:rFonts w:ascii="Arial" w:eastAsia="Arial" w:hAnsi="Arial" w:cs="Arial"/>
                <w:b/>
                <w:sz w:val="20"/>
              </w:rPr>
              <w:t xml:space="preserve">People at Risk </w:t>
            </w:r>
          </w:p>
          <w:p w14:paraId="62F79602" w14:textId="77777777" w:rsidR="001F3D1F" w:rsidRPr="00225784" w:rsidRDefault="001F3D1F" w:rsidP="007E7E61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7AE26D2D" w14:textId="10F1D490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(Students, Staff, Visitors, Contractors, Other)</w:t>
            </w:r>
            <w:r w:rsidRPr="0022578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A26FDEF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5D7F2A" w14:textId="5FDA1770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8" w:type="dxa"/>
            <w:shd w:val="clear" w:color="auto" w:fill="E6E6E6"/>
          </w:tcPr>
          <w:p w14:paraId="717E76BA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>What harm might occur,</w:t>
            </w:r>
          </w:p>
          <w:p w14:paraId="34AD4B49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14:paraId="1B9DBE26" w14:textId="4A18CE40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 xml:space="preserve">(Slips Trips, Falls, Breaks, Sprains etc…) </w:t>
            </w:r>
          </w:p>
          <w:p w14:paraId="3F7B8D82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6" w:type="dxa"/>
            <w:shd w:val="clear" w:color="auto" w:fill="E6E6E6"/>
          </w:tcPr>
          <w:p w14:paraId="118E910B" w14:textId="3C87DB15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 xml:space="preserve">Control Measures already in place </w:t>
            </w:r>
            <w:r w:rsidR="00C7094E">
              <w:rPr>
                <w:rFonts w:ascii="Arial" w:hAnsi="Arial" w:cs="Arial"/>
                <w:b/>
                <w:sz w:val="20"/>
              </w:rPr>
              <w:t xml:space="preserve"> </w:t>
            </w:r>
            <w:r w:rsidR="00E47A3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55F0F93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AE533EE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(Control measures include actions that can be taken to reduce the potential of exposure to the hazard).</w:t>
            </w:r>
          </w:p>
          <w:p w14:paraId="5605FFFC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14:paraId="5FE44686" w14:textId="16EE560B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4" w:type="dxa"/>
            <w:shd w:val="clear" w:color="auto" w:fill="E6E6E6"/>
          </w:tcPr>
          <w:p w14:paraId="2A35EBA4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 xml:space="preserve">Evaluate the Risk </w:t>
            </w:r>
          </w:p>
          <w:p w14:paraId="719DC0CD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</w:p>
          <w:p w14:paraId="7B09BBE4" w14:textId="54077D2F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(Having identified the hazards</w:t>
            </w:r>
            <w:r w:rsidR="007B1F82" w:rsidRPr="00225784">
              <w:rPr>
                <w:rFonts w:ascii="Arial" w:hAnsi="Arial" w:cs="Arial"/>
                <w:bCs/>
                <w:i/>
                <w:iCs/>
                <w:sz w:val="20"/>
              </w:rPr>
              <w:t xml:space="preserve"> and controls</w:t>
            </w: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, decide how likely it is that harm will occur),</w:t>
            </w:r>
          </w:p>
        </w:tc>
        <w:tc>
          <w:tcPr>
            <w:tcW w:w="1850" w:type="dxa"/>
            <w:shd w:val="clear" w:color="auto" w:fill="E6E6E6"/>
          </w:tcPr>
          <w:p w14:paraId="791145A8" w14:textId="50BD6762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 xml:space="preserve">Additional Control Measures </w:t>
            </w:r>
          </w:p>
          <w:p w14:paraId="55FF2647" w14:textId="7DA3E4BB" w:rsidR="00F02951" w:rsidRPr="00225784" w:rsidRDefault="00622A2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</w:t>
            </w:r>
            <w:r w:rsidR="00BB67E5" w:rsidRPr="00225784">
              <w:rPr>
                <w:rFonts w:ascii="Arial" w:hAnsi="Arial" w:cs="Arial"/>
                <w:bCs/>
                <w:i/>
                <w:iCs/>
                <w:sz w:val="20"/>
              </w:rPr>
              <w:t>Only necessary when additional controls are required.</w:t>
            </w:r>
          </w:p>
          <w:p w14:paraId="3A4A6E64" w14:textId="314A5ADC" w:rsidR="001F3D1F" w:rsidRPr="00225784" w:rsidRDefault="00BB67E5" w:rsidP="007554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These controls form part of the standard control measures when implemented.</w:t>
            </w:r>
            <w:r w:rsidR="00622A2F" w:rsidRPr="00225784">
              <w:rPr>
                <w:rFonts w:ascii="Arial" w:hAnsi="Arial" w:cs="Arial"/>
                <w:bCs/>
                <w:i/>
                <w:iCs/>
                <w:sz w:val="20"/>
              </w:rPr>
              <w:t>)</w:t>
            </w:r>
          </w:p>
        </w:tc>
        <w:tc>
          <w:tcPr>
            <w:tcW w:w="1281" w:type="dxa"/>
            <w:shd w:val="clear" w:color="auto" w:fill="E6E6E6"/>
          </w:tcPr>
          <w:p w14:paraId="51E71470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225784">
              <w:rPr>
                <w:rFonts w:ascii="Arial" w:hAnsi="Arial" w:cs="Arial"/>
                <w:b/>
                <w:sz w:val="20"/>
              </w:rPr>
              <w:t>Revaluate</w:t>
            </w:r>
            <w:proofErr w:type="spellEnd"/>
            <w:r w:rsidRPr="00225784">
              <w:rPr>
                <w:rFonts w:ascii="Arial" w:hAnsi="Arial" w:cs="Arial"/>
                <w:b/>
                <w:sz w:val="20"/>
              </w:rPr>
              <w:t xml:space="preserve"> the risk </w:t>
            </w:r>
          </w:p>
          <w:p w14:paraId="2FF29168" w14:textId="77777777" w:rsidR="00405621" w:rsidRPr="00225784" w:rsidRDefault="00405621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DD01508" w14:textId="5A43190E" w:rsidR="00405621" w:rsidRPr="00225784" w:rsidRDefault="00BB67E5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By a</w:t>
            </w:r>
            <w:r w:rsidR="009E604B" w:rsidRPr="00225784">
              <w:rPr>
                <w:rFonts w:ascii="Arial" w:hAnsi="Arial" w:cs="Arial"/>
                <w:bCs/>
                <w:i/>
                <w:iCs/>
                <w:sz w:val="20"/>
              </w:rPr>
              <w:t>dding the additional controls, has the rating changed?</w:t>
            </w:r>
          </w:p>
        </w:tc>
      </w:tr>
      <w:tr w:rsidR="00813431" w:rsidRPr="00225784" w14:paraId="45BF5FC3" w14:textId="77777777" w:rsidTr="00813431">
        <w:trPr>
          <w:trHeight w:val="249"/>
        </w:trPr>
        <w:tc>
          <w:tcPr>
            <w:tcW w:w="15514" w:type="dxa"/>
            <w:gridSpan w:val="7"/>
            <w:shd w:val="clear" w:color="auto" w:fill="D0CECE" w:themeFill="background2" w:themeFillShade="E6"/>
          </w:tcPr>
          <w:p w14:paraId="69C1AAB9" w14:textId="76B982CD" w:rsidR="00813431" w:rsidRPr="004D3C6E" w:rsidRDefault="00813431" w:rsidP="007E7E61">
            <w:pPr>
              <w:rPr>
                <w:rFonts w:ascii="Arial" w:hAnsi="Arial" w:cs="Arial"/>
                <w:b/>
                <w:sz w:val="20"/>
              </w:rPr>
            </w:pPr>
            <w:r w:rsidRPr="004D3C6E">
              <w:rPr>
                <w:rFonts w:ascii="Arial" w:hAnsi="Arial" w:cs="Arial"/>
                <w:b/>
                <w:sz w:val="20"/>
              </w:rPr>
              <w:t xml:space="preserve">Venue Hazards </w:t>
            </w:r>
          </w:p>
        </w:tc>
      </w:tr>
      <w:tr w:rsidR="00806D14" w:rsidRPr="00225784" w14:paraId="7BF09414" w14:textId="77777777" w:rsidTr="000D3B61">
        <w:trPr>
          <w:trHeight w:val="249"/>
        </w:trPr>
        <w:tc>
          <w:tcPr>
            <w:tcW w:w="1973" w:type="dxa"/>
            <w:shd w:val="clear" w:color="auto" w:fill="auto"/>
          </w:tcPr>
          <w:p w14:paraId="16A396AF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Hazards associated with the venue </w:t>
            </w:r>
          </w:p>
          <w:p w14:paraId="019792C3" w14:textId="77777777" w:rsidR="00806D14" w:rsidRDefault="00806D14" w:rsidP="00806D1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0"/>
              </w:rPr>
            </w:pPr>
            <w:r w:rsidRPr="0003208F">
              <w:rPr>
                <w:rFonts w:ascii="Arial" w:hAnsi="Arial" w:cs="Arial"/>
                <w:bCs/>
                <w:sz w:val="20"/>
              </w:rPr>
              <w:t>Furniture and Fixtures</w:t>
            </w:r>
          </w:p>
          <w:p w14:paraId="0DE37865" w14:textId="77777777" w:rsidR="00806D14" w:rsidRPr="0003208F" w:rsidRDefault="00806D14" w:rsidP="00806D1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0"/>
              </w:rPr>
            </w:pPr>
            <w:r w:rsidRPr="0003208F">
              <w:rPr>
                <w:rFonts w:ascii="Arial" w:hAnsi="Arial" w:cs="Arial"/>
                <w:bCs/>
                <w:sz w:val="20"/>
              </w:rPr>
              <w:t xml:space="preserve">Environmental </w:t>
            </w:r>
          </w:p>
          <w:p w14:paraId="736D6D14" w14:textId="77777777" w:rsidR="00806D14" w:rsidRPr="0003208F" w:rsidRDefault="00806D14" w:rsidP="00806D1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0"/>
              </w:rPr>
            </w:pPr>
            <w:r w:rsidRPr="0003208F">
              <w:rPr>
                <w:rFonts w:ascii="Arial" w:hAnsi="Arial" w:cs="Arial"/>
                <w:bCs/>
                <w:sz w:val="20"/>
              </w:rPr>
              <w:t xml:space="preserve">Uneven, wet or slippery floors </w:t>
            </w:r>
          </w:p>
          <w:p w14:paraId="01A0D04C" w14:textId="59AED559" w:rsidR="00806D14" w:rsidRPr="0003208F" w:rsidRDefault="00806D14" w:rsidP="00806D1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Fire</w:t>
            </w:r>
          </w:p>
        </w:tc>
        <w:tc>
          <w:tcPr>
            <w:tcW w:w="1582" w:type="dxa"/>
            <w:shd w:val="clear" w:color="auto" w:fill="auto"/>
          </w:tcPr>
          <w:p w14:paraId="124C018A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Students, </w:t>
            </w:r>
          </w:p>
          <w:p w14:paraId="08E3CAD3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Staff, </w:t>
            </w:r>
          </w:p>
          <w:p w14:paraId="25E8C344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Visitors, </w:t>
            </w:r>
          </w:p>
          <w:p w14:paraId="6D97CD89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Contractors, </w:t>
            </w:r>
          </w:p>
          <w:p w14:paraId="1163AE95" w14:textId="73B4E5B2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Volunteers</w:t>
            </w:r>
          </w:p>
        </w:tc>
        <w:tc>
          <w:tcPr>
            <w:tcW w:w="1708" w:type="dxa"/>
          </w:tcPr>
          <w:p w14:paraId="382D3BBC" w14:textId="505BAB8C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Risk associated with slips, trips &amp; falls, </w:t>
            </w:r>
          </w:p>
        </w:tc>
        <w:tc>
          <w:tcPr>
            <w:tcW w:w="5696" w:type="dxa"/>
            <w:shd w:val="clear" w:color="auto" w:fill="FFFFFF" w:themeFill="background1"/>
          </w:tcPr>
          <w:p w14:paraId="67D0E78F" w14:textId="4609B0E8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Risk assessment received from the venue. </w:t>
            </w:r>
          </w:p>
          <w:p w14:paraId="25CD0922" w14:textId="2E49F068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All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present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must abide to instructions from </w:t>
            </w:r>
            <w:r w:rsidR="00302999">
              <w:rPr>
                <w:rFonts w:ascii="Arial" w:hAnsi="Arial" w:cs="Arial"/>
                <w:bCs/>
                <w:sz w:val="20"/>
              </w:rPr>
              <w:t>[</w:t>
            </w:r>
            <w:r w:rsidRPr="00302999">
              <w:rPr>
                <w:rFonts w:ascii="Arial" w:hAnsi="Arial" w:cs="Arial"/>
                <w:bCs/>
                <w:color w:val="FF0000"/>
                <w:sz w:val="20"/>
              </w:rPr>
              <w:t>The Hangar</w:t>
            </w:r>
            <w:r w:rsidR="00302999" w:rsidRPr="00302999">
              <w:rPr>
                <w:rFonts w:ascii="Arial" w:hAnsi="Arial" w:cs="Arial"/>
                <w:bCs/>
                <w:color w:val="FF0000"/>
                <w:sz w:val="20"/>
              </w:rPr>
              <w:t>/</w:t>
            </w:r>
            <w:r w:rsidRPr="00302999">
              <w:rPr>
                <w:rFonts w:ascii="Arial" w:hAnsi="Arial" w:cs="Arial"/>
                <w:bCs/>
                <w:color w:val="FF0000"/>
                <w:sz w:val="20"/>
              </w:rPr>
              <w:t>SU staff</w:t>
            </w:r>
            <w:r w:rsidR="00302999" w:rsidRPr="00302999">
              <w:rPr>
                <w:rFonts w:ascii="Arial" w:hAnsi="Arial" w:cs="Arial"/>
                <w:bCs/>
                <w:color w:val="FF0000"/>
                <w:sz w:val="20"/>
              </w:rPr>
              <w:t xml:space="preserve">/venue] </w:t>
            </w:r>
            <w:r w:rsidR="00302999">
              <w:rPr>
                <w:rFonts w:ascii="Arial" w:hAnsi="Arial" w:cs="Arial"/>
                <w:bCs/>
                <w:sz w:val="20"/>
              </w:rPr>
              <w:t>staff</w:t>
            </w:r>
            <w:r>
              <w:rPr>
                <w:rFonts w:ascii="Arial" w:hAnsi="Arial" w:cs="Arial"/>
                <w:bCs/>
                <w:sz w:val="20"/>
              </w:rPr>
              <w:t xml:space="preserve"> and all venue rules. </w:t>
            </w:r>
          </w:p>
          <w:p w14:paraId="3A5963B7" w14:textId="12EEDD5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Any individual who breaches the rules or does not follow instruction will be asked to leave. </w:t>
            </w:r>
            <w:r w:rsidR="00302999">
              <w:rPr>
                <w:rFonts w:ascii="Arial" w:hAnsi="Arial" w:cs="Arial"/>
                <w:bCs/>
                <w:sz w:val="20"/>
              </w:rPr>
              <w:t>[</w:t>
            </w:r>
            <w:r w:rsidRPr="00302999">
              <w:rPr>
                <w:rFonts w:ascii="Arial" w:hAnsi="Arial" w:cs="Arial"/>
                <w:bCs/>
                <w:color w:val="FF0000"/>
                <w:sz w:val="20"/>
              </w:rPr>
              <w:t>University of Worcester Security will be called if necessary to escort the individual off the premises.</w:t>
            </w:r>
            <w:r w:rsidR="00302999" w:rsidRPr="00302999">
              <w:rPr>
                <w:rFonts w:ascii="Arial" w:hAnsi="Arial" w:cs="Arial"/>
                <w:bCs/>
                <w:color w:val="FF0000"/>
                <w:sz w:val="20"/>
              </w:rPr>
              <w:t>]</w:t>
            </w:r>
          </w:p>
        </w:tc>
        <w:tc>
          <w:tcPr>
            <w:tcW w:w="1424" w:type="dxa"/>
            <w:shd w:val="clear" w:color="auto" w:fill="FFC000"/>
          </w:tcPr>
          <w:p w14:paraId="12533F7F" w14:textId="4960AAEE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Medium</w:t>
            </w:r>
          </w:p>
        </w:tc>
        <w:tc>
          <w:tcPr>
            <w:tcW w:w="1850" w:type="dxa"/>
            <w:shd w:val="clear" w:color="auto" w:fill="EDEDED" w:themeFill="accent3" w:themeFillTint="33"/>
          </w:tcPr>
          <w:p w14:paraId="1EB7A0B6" w14:textId="5C791C00" w:rsidR="00806D14" w:rsidRPr="00C85AD3" w:rsidRDefault="00E65F32" w:rsidP="00806D14">
            <w:pPr>
              <w:rPr>
                <w:rFonts w:ascii="Arial" w:hAnsi="Arial" w:cs="Arial"/>
                <w:bCs/>
                <w:sz w:val="20"/>
              </w:rPr>
            </w:pPr>
            <w:r w:rsidRPr="00E65F32">
              <w:rPr>
                <w:rFonts w:ascii="Arial" w:hAnsi="Arial" w:cs="Arial"/>
                <w:bCs/>
                <w:sz w:val="20"/>
              </w:rPr>
              <w:t>Suitable controls are in place; however, this will be monitored and any areas that need actioning will be considered and implemented</w:t>
            </w:r>
          </w:p>
        </w:tc>
        <w:tc>
          <w:tcPr>
            <w:tcW w:w="1281" w:type="dxa"/>
            <w:shd w:val="clear" w:color="auto" w:fill="FFC000"/>
          </w:tcPr>
          <w:p w14:paraId="059D3B17" w14:textId="32F34ABA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Medium</w:t>
            </w:r>
          </w:p>
        </w:tc>
      </w:tr>
      <w:tr w:rsidR="00E65F32" w:rsidRPr="00225784" w14:paraId="5FE356CE" w14:textId="77777777" w:rsidTr="000D3B61">
        <w:trPr>
          <w:trHeight w:val="249"/>
        </w:trPr>
        <w:tc>
          <w:tcPr>
            <w:tcW w:w="1973" w:type="dxa"/>
            <w:shd w:val="clear" w:color="auto" w:fill="auto"/>
          </w:tcPr>
          <w:p w14:paraId="10A806B6" w14:textId="1E5BDADC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 w:rsidRPr="00302999">
              <w:rPr>
                <w:rFonts w:ascii="Arial" w:hAnsi="Arial" w:cs="Arial"/>
                <w:bCs/>
                <w:sz w:val="20"/>
              </w:rPr>
              <w:t xml:space="preserve">Electrical hazards </w:t>
            </w:r>
            <w:r w:rsidRPr="00813431">
              <w:rPr>
                <w:rFonts w:ascii="Arial" w:hAnsi="Arial" w:cs="Arial"/>
                <w:bCs/>
                <w:color w:val="FF0000"/>
                <w:sz w:val="20"/>
              </w:rPr>
              <w:t>[Delete if not appropriate]</w:t>
            </w:r>
          </w:p>
        </w:tc>
        <w:tc>
          <w:tcPr>
            <w:tcW w:w="1582" w:type="dxa"/>
            <w:shd w:val="clear" w:color="auto" w:fill="auto"/>
          </w:tcPr>
          <w:p w14:paraId="4FC9DCC7" w14:textId="77777777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Students, </w:t>
            </w:r>
          </w:p>
          <w:p w14:paraId="2829A747" w14:textId="77777777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Staff, </w:t>
            </w:r>
          </w:p>
          <w:p w14:paraId="3FEB7088" w14:textId="77777777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Visitors, </w:t>
            </w:r>
          </w:p>
          <w:p w14:paraId="40DDD4C3" w14:textId="77777777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Contractors, </w:t>
            </w:r>
          </w:p>
          <w:p w14:paraId="19161C0F" w14:textId="582E911F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Volunteers </w:t>
            </w:r>
          </w:p>
        </w:tc>
        <w:tc>
          <w:tcPr>
            <w:tcW w:w="1708" w:type="dxa"/>
          </w:tcPr>
          <w:p w14:paraId="5A90BABD" w14:textId="77777777" w:rsidR="00E65F32" w:rsidRPr="00B00CAF" w:rsidRDefault="00E65F32" w:rsidP="00E65F32">
            <w:pPr>
              <w:rPr>
                <w:rFonts w:ascii="Arial" w:hAnsi="Arial" w:cs="Arial"/>
                <w:sz w:val="20"/>
              </w:rPr>
            </w:pPr>
            <w:r w:rsidRPr="00B00CAF">
              <w:rPr>
                <w:rFonts w:ascii="Arial" w:hAnsi="Arial" w:cs="Arial"/>
                <w:sz w:val="20"/>
              </w:rPr>
              <w:t>Burns</w:t>
            </w:r>
          </w:p>
          <w:p w14:paraId="003F17D0" w14:textId="7D58CE28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 w:rsidRPr="00B00CAF">
              <w:rPr>
                <w:rFonts w:ascii="Arial" w:hAnsi="Arial" w:cs="Arial"/>
                <w:sz w:val="20"/>
              </w:rPr>
              <w:t>Electrical Shocks</w:t>
            </w:r>
          </w:p>
        </w:tc>
        <w:tc>
          <w:tcPr>
            <w:tcW w:w="5696" w:type="dxa"/>
            <w:shd w:val="clear" w:color="auto" w:fill="FFFFFF" w:themeFill="background1"/>
          </w:tcPr>
          <w:p w14:paraId="62308603" w14:textId="11F069B6" w:rsidR="00E65F32" w:rsidRDefault="00E65F32" w:rsidP="008166ED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Venue </w:t>
            </w:r>
            <w:r w:rsidRPr="009221C8">
              <w:rPr>
                <w:rFonts w:ascii="Arial" w:hAnsi="Arial" w:cs="Arial"/>
                <w:bCs/>
                <w:sz w:val="20"/>
              </w:rPr>
              <w:t>has a current electrical condition certificate in place.</w:t>
            </w:r>
          </w:p>
          <w:p w14:paraId="5568FAA5" w14:textId="37647178" w:rsidR="00E65F32" w:rsidRDefault="00E65F32" w:rsidP="008166ED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</w:rPr>
            </w:pPr>
            <w:r w:rsidRPr="009221C8">
              <w:rPr>
                <w:rFonts w:ascii="Arial" w:hAnsi="Arial" w:cs="Arial"/>
                <w:bCs/>
                <w:sz w:val="20"/>
              </w:rPr>
              <w:t>All items of portable electrical equipment brought in by the student group/individual/contractor/volunteer should be PAT test unless new (under a year old).</w:t>
            </w:r>
          </w:p>
          <w:p w14:paraId="061B42B3" w14:textId="50A32AD1" w:rsidR="00E65F32" w:rsidRDefault="00E65F32" w:rsidP="008166ED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</w:rPr>
            </w:pPr>
            <w:r w:rsidRPr="009221C8">
              <w:rPr>
                <w:rFonts w:ascii="Arial" w:hAnsi="Arial" w:cs="Arial"/>
                <w:bCs/>
                <w:sz w:val="20"/>
              </w:rPr>
              <w:t>Equipment to be visually inspected before use</w:t>
            </w:r>
          </w:p>
          <w:p w14:paraId="524897D9" w14:textId="67F5A287" w:rsidR="00E65F32" w:rsidRPr="009221C8" w:rsidRDefault="00E65F32" w:rsidP="008166ED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</w:rPr>
            </w:pPr>
            <w:r w:rsidRPr="009221C8">
              <w:rPr>
                <w:rFonts w:ascii="Arial" w:hAnsi="Arial" w:cs="Arial"/>
                <w:bCs/>
                <w:sz w:val="20"/>
              </w:rPr>
              <w:t>Damaged electrical equipment should be removed from use immediately and reported using a suitable, documented hazard reporting procedure.</w:t>
            </w:r>
          </w:p>
          <w:p w14:paraId="7F54F7D0" w14:textId="0F57DDB2" w:rsidR="00E65F32" w:rsidRDefault="00E65F32" w:rsidP="008166ED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</w:rPr>
            </w:pPr>
            <w:r w:rsidRPr="009221C8">
              <w:rPr>
                <w:rFonts w:ascii="Arial" w:hAnsi="Arial" w:cs="Arial"/>
                <w:bCs/>
                <w:sz w:val="20"/>
              </w:rPr>
              <w:t>Only trained people to handle any high-risk, specialised electrical equipment</w:t>
            </w:r>
          </w:p>
          <w:p w14:paraId="0F81280F" w14:textId="38FF9856" w:rsidR="00E65F32" w:rsidRPr="009221C8" w:rsidRDefault="00E65F32" w:rsidP="008166ED">
            <w:pPr>
              <w:pStyle w:val="ListParagraph"/>
              <w:keepNext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Electrical Set Up to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be located in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one area away from guests </w:t>
            </w:r>
          </w:p>
        </w:tc>
        <w:tc>
          <w:tcPr>
            <w:tcW w:w="1424" w:type="dxa"/>
            <w:shd w:val="clear" w:color="auto" w:fill="92D050"/>
          </w:tcPr>
          <w:p w14:paraId="68EA8258" w14:textId="47283360" w:rsidR="00E65F32" w:rsidRPr="009221C8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 w:rsidRPr="009221C8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07974956" w14:textId="77FAC011" w:rsidR="00E65F32" w:rsidRPr="009221C8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 w:rsidRPr="005607A9">
              <w:rPr>
                <w:rFonts w:ascii="Arial" w:hAnsi="Arial" w:cs="Arial"/>
                <w:bCs/>
                <w:sz w:val="20"/>
              </w:rPr>
              <w:t>Suitable controls are in place; however, this will be monitored and any areas that need actioning will be considered and implemented</w:t>
            </w:r>
          </w:p>
        </w:tc>
        <w:tc>
          <w:tcPr>
            <w:tcW w:w="1281" w:type="dxa"/>
            <w:shd w:val="clear" w:color="auto" w:fill="92D050"/>
          </w:tcPr>
          <w:p w14:paraId="51E52C5A" w14:textId="38E87346" w:rsidR="00E65F32" w:rsidRPr="009221C8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 w:rsidRPr="009221C8">
              <w:rPr>
                <w:rFonts w:ascii="Arial" w:hAnsi="Arial" w:cs="Arial"/>
                <w:sz w:val="20"/>
              </w:rPr>
              <w:t>Low</w:t>
            </w:r>
          </w:p>
        </w:tc>
      </w:tr>
      <w:tr w:rsidR="00E65F32" w:rsidRPr="00225784" w14:paraId="5DB9F3DC" w14:textId="77777777" w:rsidTr="000D3B61">
        <w:trPr>
          <w:trHeight w:val="249"/>
        </w:trPr>
        <w:tc>
          <w:tcPr>
            <w:tcW w:w="1973" w:type="dxa"/>
            <w:shd w:val="clear" w:color="auto" w:fill="auto"/>
          </w:tcPr>
          <w:p w14:paraId="3EF56F10" w14:textId="5C81212D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Manual Handling </w:t>
            </w:r>
            <w:r w:rsidRPr="00813431">
              <w:rPr>
                <w:rFonts w:ascii="Arial" w:hAnsi="Arial" w:cs="Arial"/>
                <w:bCs/>
                <w:color w:val="FF0000"/>
                <w:sz w:val="20"/>
              </w:rPr>
              <w:t>[Delete if not appropriate]</w:t>
            </w:r>
          </w:p>
        </w:tc>
        <w:tc>
          <w:tcPr>
            <w:tcW w:w="1582" w:type="dxa"/>
            <w:shd w:val="clear" w:color="auto" w:fill="auto"/>
          </w:tcPr>
          <w:p w14:paraId="0A94E75D" w14:textId="77777777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Students, </w:t>
            </w:r>
          </w:p>
          <w:p w14:paraId="0D7C960F" w14:textId="77777777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Staff, </w:t>
            </w:r>
          </w:p>
          <w:p w14:paraId="7F95648F" w14:textId="77777777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Visitors, </w:t>
            </w:r>
          </w:p>
          <w:p w14:paraId="213FBB1C" w14:textId="77777777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Contractors, </w:t>
            </w:r>
          </w:p>
          <w:p w14:paraId="68B280AB" w14:textId="24F9F013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Volunteers</w:t>
            </w:r>
          </w:p>
        </w:tc>
        <w:tc>
          <w:tcPr>
            <w:tcW w:w="1708" w:type="dxa"/>
          </w:tcPr>
          <w:p w14:paraId="22FF0161" w14:textId="0FDFF126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Muscle strains, bruising or bone breakages </w:t>
            </w:r>
          </w:p>
        </w:tc>
        <w:tc>
          <w:tcPr>
            <w:tcW w:w="5696" w:type="dxa"/>
            <w:shd w:val="clear" w:color="auto" w:fill="FFFFFF" w:themeFill="background1"/>
          </w:tcPr>
          <w:p w14:paraId="2BE4B73D" w14:textId="4677A6D0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Only individuals who are manual handling trained to move heavy furniture or equipment. </w:t>
            </w:r>
          </w:p>
        </w:tc>
        <w:tc>
          <w:tcPr>
            <w:tcW w:w="1424" w:type="dxa"/>
            <w:shd w:val="clear" w:color="auto" w:fill="92D050"/>
          </w:tcPr>
          <w:p w14:paraId="00566034" w14:textId="2AB3D815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 w:rsidRPr="009221C8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0CB5517B" w14:textId="4EBA5E8F" w:rsidR="00E65F32" w:rsidRPr="00C85AD3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 w:rsidRPr="005607A9">
              <w:rPr>
                <w:rFonts w:ascii="Arial" w:hAnsi="Arial" w:cs="Arial"/>
                <w:bCs/>
                <w:sz w:val="20"/>
              </w:rPr>
              <w:t xml:space="preserve">Suitable controls are in place; however, this will be monitored and any areas that </w:t>
            </w:r>
            <w:r w:rsidRPr="005607A9">
              <w:rPr>
                <w:rFonts w:ascii="Arial" w:hAnsi="Arial" w:cs="Arial"/>
                <w:bCs/>
                <w:sz w:val="20"/>
              </w:rPr>
              <w:lastRenderedPageBreak/>
              <w:t>need actioning will be considered and implemented</w:t>
            </w:r>
          </w:p>
        </w:tc>
        <w:tc>
          <w:tcPr>
            <w:tcW w:w="1281" w:type="dxa"/>
            <w:shd w:val="clear" w:color="auto" w:fill="92D050"/>
          </w:tcPr>
          <w:p w14:paraId="2303A411" w14:textId="42CBC6EA" w:rsidR="00E65F32" w:rsidRPr="00E852CC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 w:rsidRPr="009221C8">
              <w:rPr>
                <w:rFonts w:ascii="Arial" w:hAnsi="Arial" w:cs="Arial"/>
                <w:sz w:val="20"/>
              </w:rPr>
              <w:lastRenderedPageBreak/>
              <w:t>Low</w:t>
            </w:r>
          </w:p>
        </w:tc>
      </w:tr>
      <w:tr w:rsidR="00E65F32" w:rsidRPr="00225784" w14:paraId="2AD239D5" w14:textId="77777777" w:rsidTr="000D3B61">
        <w:trPr>
          <w:trHeight w:val="249"/>
        </w:trPr>
        <w:tc>
          <w:tcPr>
            <w:tcW w:w="1973" w:type="dxa"/>
            <w:shd w:val="clear" w:color="auto" w:fill="auto"/>
          </w:tcPr>
          <w:p w14:paraId="7F1B35B9" w14:textId="1CCD43F8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Equipment/Personal Belongings </w:t>
            </w:r>
          </w:p>
        </w:tc>
        <w:tc>
          <w:tcPr>
            <w:tcW w:w="1582" w:type="dxa"/>
            <w:shd w:val="clear" w:color="auto" w:fill="auto"/>
          </w:tcPr>
          <w:p w14:paraId="5E807531" w14:textId="77777777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Students, </w:t>
            </w:r>
          </w:p>
          <w:p w14:paraId="011CBD0F" w14:textId="77777777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Staff, </w:t>
            </w:r>
          </w:p>
          <w:p w14:paraId="468D9D46" w14:textId="77777777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Visitors, </w:t>
            </w:r>
          </w:p>
          <w:p w14:paraId="41D76271" w14:textId="77777777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Contractors, </w:t>
            </w:r>
          </w:p>
          <w:p w14:paraId="51E8F012" w14:textId="7EE87073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Volunteers</w:t>
            </w:r>
          </w:p>
        </w:tc>
        <w:tc>
          <w:tcPr>
            <w:tcW w:w="1708" w:type="dxa"/>
          </w:tcPr>
          <w:p w14:paraId="704EB1BC" w14:textId="071A7CC1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Trip over, breaks, sprains</w:t>
            </w:r>
          </w:p>
        </w:tc>
        <w:tc>
          <w:tcPr>
            <w:tcW w:w="5696" w:type="dxa"/>
            <w:shd w:val="clear" w:color="auto" w:fill="FFFFFF" w:themeFill="background1"/>
          </w:tcPr>
          <w:p w14:paraId="0A990418" w14:textId="77777777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Any equipment and any personal belongings of those running the event will be out of the way of guests. </w:t>
            </w:r>
          </w:p>
          <w:p w14:paraId="0B86A311" w14:textId="448B9AE3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</w:p>
          <w:p w14:paraId="16057947" w14:textId="4D27A1B2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If any furniture or fixtures belonging to the venue require moving, to request venue staff to move it.  </w:t>
            </w:r>
          </w:p>
        </w:tc>
        <w:tc>
          <w:tcPr>
            <w:tcW w:w="1424" w:type="dxa"/>
            <w:shd w:val="clear" w:color="auto" w:fill="92D050"/>
          </w:tcPr>
          <w:p w14:paraId="6B0A558F" w14:textId="276F68CF" w:rsidR="00E65F32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 w:rsidRPr="009221C8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068134B5" w14:textId="171F0D57" w:rsidR="00E65F32" w:rsidRPr="00C85AD3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 w:rsidRPr="005607A9">
              <w:rPr>
                <w:rFonts w:ascii="Arial" w:hAnsi="Arial" w:cs="Arial"/>
                <w:bCs/>
                <w:sz w:val="20"/>
              </w:rPr>
              <w:t>Suitable controls are in place; however, this will be monitored and any areas that need actioning will be considered and implemented</w:t>
            </w:r>
          </w:p>
        </w:tc>
        <w:tc>
          <w:tcPr>
            <w:tcW w:w="1281" w:type="dxa"/>
            <w:shd w:val="clear" w:color="auto" w:fill="92D050"/>
          </w:tcPr>
          <w:p w14:paraId="25CFAAA5" w14:textId="49EECC99" w:rsidR="00E65F32" w:rsidRPr="00E852CC" w:rsidRDefault="00E65F32" w:rsidP="00E65F32">
            <w:pPr>
              <w:rPr>
                <w:rFonts w:ascii="Arial" w:hAnsi="Arial" w:cs="Arial"/>
                <w:bCs/>
                <w:sz w:val="20"/>
              </w:rPr>
            </w:pPr>
            <w:r w:rsidRPr="009221C8">
              <w:rPr>
                <w:rFonts w:ascii="Arial" w:hAnsi="Arial" w:cs="Arial"/>
                <w:sz w:val="20"/>
              </w:rPr>
              <w:t>Low</w:t>
            </w:r>
          </w:p>
        </w:tc>
      </w:tr>
      <w:tr w:rsidR="00806D14" w:rsidRPr="00225784" w14:paraId="09A77566" w14:textId="77777777" w:rsidTr="004A58A4">
        <w:trPr>
          <w:trHeight w:val="249"/>
        </w:trPr>
        <w:tc>
          <w:tcPr>
            <w:tcW w:w="1973" w:type="dxa"/>
            <w:shd w:val="clear" w:color="auto" w:fill="auto"/>
          </w:tcPr>
          <w:p w14:paraId="744166F6" w14:textId="696961D0" w:rsidR="00806D14" w:rsidRPr="0081723E" w:rsidRDefault="00806D14" w:rsidP="00806D14">
            <w:pPr>
              <w:rPr>
                <w:rFonts w:ascii="Arial" w:hAnsi="Arial" w:cs="Arial"/>
                <w:bCs/>
                <w:color w:val="FF0000"/>
                <w:sz w:val="20"/>
              </w:rPr>
            </w:pPr>
            <w:r w:rsidRPr="007B6568">
              <w:rPr>
                <w:rFonts w:ascii="Arial" w:hAnsi="Arial" w:cs="Arial"/>
                <w:bCs/>
                <w:color w:val="FF0000"/>
                <w:sz w:val="20"/>
              </w:rPr>
              <w:t>[insert here any other hazards associated to your event that fall under this category]</w:t>
            </w:r>
          </w:p>
        </w:tc>
        <w:tc>
          <w:tcPr>
            <w:tcW w:w="1582" w:type="dxa"/>
            <w:shd w:val="clear" w:color="auto" w:fill="auto"/>
          </w:tcPr>
          <w:p w14:paraId="0C17F158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8" w:type="dxa"/>
          </w:tcPr>
          <w:p w14:paraId="0D9267C2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96" w:type="dxa"/>
            <w:shd w:val="clear" w:color="auto" w:fill="FFFFFF" w:themeFill="background1"/>
          </w:tcPr>
          <w:p w14:paraId="44A32616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41F90511" w14:textId="77777777" w:rsidR="00806D14" w:rsidRPr="009221C8" w:rsidRDefault="00806D14" w:rsidP="00806D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0" w:type="dxa"/>
            <w:shd w:val="clear" w:color="auto" w:fill="F2F2F2" w:themeFill="background1" w:themeFillShade="F2"/>
          </w:tcPr>
          <w:p w14:paraId="0944264F" w14:textId="77777777" w:rsidR="00806D14" w:rsidRPr="009221C8" w:rsidRDefault="00806D14" w:rsidP="00806D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</w:tcPr>
          <w:p w14:paraId="167E62F8" w14:textId="77777777" w:rsidR="00806D14" w:rsidRPr="009221C8" w:rsidRDefault="00806D14" w:rsidP="00806D14">
            <w:pPr>
              <w:rPr>
                <w:rFonts w:ascii="Arial" w:hAnsi="Arial" w:cs="Arial"/>
                <w:sz w:val="20"/>
              </w:rPr>
            </w:pPr>
          </w:p>
        </w:tc>
      </w:tr>
      <w:tr w:rsidR="00806D14" w:rsidRPr="00225784" w14:paraId="41DF8375" w14:textId="77777777" w:rsidTr="004A58A4">
        <w:trPr>
          <w:trHeight w:val="249"/>
        </w:trPr>
        <w:tc>
          <w:tcPr>
            <w:tcW w:w="1973" w:type="dxa"/>
            <w:shd w:val="clear" w:color="auto" w:fill="auto"/>
          </w:tcPr>
          <w:p w14:paraId="4A7C1F1B" w14:textId="76AA479D" w:rsidR="00806D14" w:rsidRPr="0081723E" w:rsidRDefault="00806D14" w:rsidP="00806D14">
            <w:pPr>
              <w:rPr>
                <w:rFonts w:ascii="Arial" w:hAnsi="Arial" w:cs="Arial"/>
                <w:bCs/>
                <w:color w:val="FF0000"/>
                <w:sz w:val="20"/>
              </w:rPr>
            </w:pPr>
            <w:r w:rsidRPr="007B6568">
              <w:rPr>
                <w:rFonts w:ascii="Arial" w:hAnsi="Arial" w:cs="Arial"/>
                <w:bCs/>
                <w:color w:val="FF0000"/>
                <w:sz w:val="20"/>
              </w:rPr>
              <w:t>[insert here any other hazards associated to your event that fall under this category]</w:t>
            </w:r>
          </w:p>
        </w:tc>
        <w:tc>
          <w:tcPr>
            <w:tcW w:w="1582" w:type="dxa"/>
            <w:shd w:val="clear" w:color="auto" w:fill="auto"/>
          </w:tcPr>
          <w:p w14:paraId="16C23D55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8" w:type="dxa"/>
          </w:tcPr>
          <w:p w14:paraId="34B79649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96" w:type="dxa"/>
            <w:shd w:val="clear" w:color="auto" w:fill="FFFFFF" w:themeFill="background1"/>
          </w:tcPr>
          <w:p w14:paraId="020D2F09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4ED22ECE" w14:textId="77777777" w:rsidR="00806D14" w:rsidRPr="009221C8" w:rsidRDefault="00806D14" w:rsidP="00806D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0" w:type="dxa"/>
            <w:shd w:val="clear" w:color="auto" w:fill="F2F2F2" w:themeFill="background1" w:themeFillShade="F2"/>
          </w:tcPr>
          <w:p w14:paraId="705A7A10" w14:textId="77777777" w:rsidR="00806D14" w:rsidRPr="009221C8" w:rsidRDefault="00806D14" w:rsidP="00806D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</w:tcPr>
          <w:p w14:paraId="5A09B7DD" w14:textId="77777777" w:rsidR="00806D14" w:rsidRPr="009221C8" w:rsidRDefault="00806D14" w:rsidP="00806D14">
            <w:pPr>
              <w:rPr>
                <w:rFonts w:ascii="Arial" w:hAnsi="Arial" w:cs="Arial"/>
                <w:sz w:val="20"/>
              </w:rPr>
            </w:pPr>
          </w:p>
        </w:tc>
      </w:tr>
      <w:tr w:rsidR="00806D14" w:rsidRPr="00225784" w14:paraId="24E20F9A" w14:textId="77777777" w:rsidTr="004A58A4">
        <w:trPr>
          <w:trHeight w:val="249"/>
        </w:trPr>
        <w:tc>
          <w:tcPr>
            <w:tcW w:w="1973" w:type="dxa"/>
            <w:shd w:val="clear" w:color="auto" w:fill="auto"/>
          </w:tcPr>
          <w:p w14:paraId="17356A16" w14:textId="3FDAB063" w:rsidR="00806D14" w:rsidRPr="0081723E" w:rsidRDefault="00806D14" w:rsidP="00806D14">
            <w:pPr>
              <w:rPr>
                <w:rFonts w:ascii="Arial" w:hAnsi="Arial" w:cs="Arial"/>
                <w:bCs/>
                <w:color w:val="FF0000"/>
                <w:sz w:val="20"/>
              </w:rPr>
            </w:pPr>
            <w:r w:rsidRPr="007B6568">
              <w:rPr>
                <w:rFonts w:ascii="Arial" w:hAnsi="Arial" w:cs="Arial"/>
                <w:bCs/>
                <w:color w:val="FF0000"/>
                <w:sz w:val="20"/>
              </w:rPr>
              <w:t>[insert here any other hazards associated to your event that fall under this category]</w:t>
            </w:r>
          </w:p>
        </w:tc>
        <w:tc>
          <w:tcPr>
            <w:tcW w:w="1582" w:type="dxa"/>
            <w:shd w:val="clear" w:color="auto" w:fill="auto"/>
          </w:tcPr>
          <w:p w14:paraId="77339AA4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8" w:type="dxa"/>
          </w:tcPr>
          <w:p w14:paraId="11C07ED1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96" w:type="dxa"/>
            <w:shd w:val="clear" w:color="auto" w:fill="FFFFFF" w:themeFill="background1"/>
          </w:tcPr>
          <w:p w14:paraId="20CDC782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116B86D1" w14:textId="77777777" w:rsidR="00806D14" w:rsidRPr="009221C8" w:rsidRDefault="00806D14" w:rsidP="00806D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0" w:type="dxa"/>
            <w:shd w:val="clear" w:color="auto" w:fill="F2F2F2" w:themeFill="background1" w:themeFillShade="F2"/>
          </w:tcPr>
          <w:p w14:paraId="651FC96E" w14:textId="77777777" w:rsidR="00806D14" w:rsidRPr="009221C8" w:rsidRDefault="00806D14" w:rsidP="00806D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</w:tcPr>
          <w:p w14:paraId="0F7F6212" w14:textId="77777777" w:rsidR="00806D14" w:rsidRPr="009221C8" w:rsidRDefault="00806D14" w:rsidP="00806D14">
            <w:pPr>
              <w:rPr>
                <w:rFonts w:ascii="Arial" w:hAnsi="Arial" w:cs="Arial"/>
                <w:sz w:val="20"/>
              </w:rPr>
            </w:pPr>
          </w:p>
        </w:tc>
      </w:tr>
      <w:tr w:rsidR="00806D14" w:rsidRPr="00225784" w14:paraId="45C28F22" w14:textId="77777777" w:rsidTr="00813431">
        <w:trPr>
          <w:trHeight w:val="249"/>
        </w:trPr>
        <w:tc>
          <w:tcPr>
            <w:tcW w:w="15514" w:type="dxa"/>
            <w:gridSpan w:val="7"/>
            <w:shd w:val="clear" w:color="auto" w:fill="D0CECE" w:themeFill="background2" w:themeFillShade="E6"/>
          </w:tcPr>
          <w:p w14:paraId="5CA51FD1" w14:textId="14CE6B59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 w:rsidRPr="004D3C6E">
              <w:rPr>
                <w:rFonts w:ascii="Arial" w:hAnsi="Arial" w:cs="Arial"/>
                <w:b/>
                <w:sz w:val="20"/>
              </w:rPr>
              <w:t>Cash Handling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813431">
              <w:rPr>
                <w:rFonts w:ascii="Arial" w:hAnsi="Arial" w:cs="Arial"/>
                <w:bCs/>
                <w:color w:val="FF0000"/>
                <w:sz w:val="20"/>
              </w:rPr>
              <w:t>[Delete if not appropriate]</w:t>
            </w:r>
          </w:p>
        </w:tc>
      </w:tr>
      <w:tr w:rsidR="00806D14" w:rsidRPr="00225784" w14:paraId="3B07B72B" w14:textId="77777777" w:rsidTr="000D3B61">
        <w:trPr>
          <w:trHeight w:val="249"/>
        </w:trPr>
        <w:tc>
          <w:tcPr>
            <w:tcW w:w="1973" w:type="dxa"/>
            <w:shd w:val="clear" w:color="auto" w:fill="auto"/>
          </w:tcPr>
          <w:p w14:paraId="62728CA1" w14:textId="349D32CD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Money Handling</w:t>
            </w:r>
          </w:p>
        </w:tc>
        <w:tc>
          <w:tcPr>
            <w:tcW w:w="1582" w:type="dxa"/>
            <w:shd w:val="clear" w:color="auto" w:fill="auto"/>
          </w:tcPr>
          <w:p w14:paraId="5F89F5B8" w14:textId="6D38E3A5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Staff, Committee members</w:t>
            </w:r>
          </w:p>
        </w:tc>
        <w:tc>
          <w:tcPr>
            <w:tcW w:w="1708" w:type="dxa"/>
          </w:tcPr>
          <w:p w14:paraId="4AA49000" w14:textId="5BC7BF3A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Misplacing/ losing charity money.</w:t>
            </w:r>
          </w:p>
        </w:tc>
        <w:tc>
          <w:tcPr>
            <w:tcW w:w="5696" w:type="dxa"/>
            <w:shd w:val="clear" w:color="auto" w:fill="FFFFFF" w:themeFill="background1"/>
          </w:tcPr>
          <w:p w14:paraId="2105E874" w14:textId="6D033DDD" w:rsidR="00806D14" w:rsidRDefault="00806D14" w:rsidP="00806D1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Money not to be left unattended at any time, including card machine, cash bucket and if using, float. </w:t>
            </w:r>
          </w:p>
          <w:p w14:paraId="628BE307" w14:textId="138F0E39" w:rsidR="00806D14" w:rsidRDefault="00806D14" w:rsidP="00806D1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Tickets will be purchased online or through using the card machine on the door</w:t>
            </w:r>
          </w:p>
          <w:p w14:paraId="3AFBE357" w14:textId="2C6E2306" w:rsidR="00806D14" w:rsidRDefault="00806D14" w:rsidP="00806D1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Any cash donations will be placed in a zip locked charity bucket which will follow SU procedures. This will be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kept with a committee member at all times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. </w:t>
            </w:r>
          </w:p>
          <w:p w14:paraId="46B7C530" w14:textId="77777777" w:rsidR="00806D14" w:rsidRDefault="00806D14" w:rsidP="00806D1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Designated committee member </w:t>
            </w:r>
            <w:r w:rsidRPr="00C43AEF">
              <w:rPr>
                <w:rFonts w:ascii="Arial" w:hAnsi="Arial" w:cs="Arial"/>
                <w:bCs/>
                <w:sz w:val="20"/>
              </w:rPr>
              <w:t xml:space="preserve">responsible </w:t>
            </w:r>
            <w:r>
              <w:rPr>
                <w:rFonts w:ascii="Arial" w:hAnsi="Arial" w:cs="Arial"/>
                <w:bCs/>
                <w:sz w:val="20"/>
              </w:rPr>
              <w:t xml:space="preserve">for signing out </w:t>
            </w:r>
            <w:r w:rsidRPr="00C43AEF">
              <w:rPr>
                <w:rFonts w:ascii="Arial" w:hAnsi="Arial" w:cs="Arial"/>
                <w:bCs/>
                <w:sz w:val="20"/>
              </w:rPr>
              <w:t xml:space="preserve">the card machine </w:t>
            </w:r>
            <w:r w:rsidRPr="0054437F">
              <w:rPr>
                <w:rFonts w:ascii="Arial" w:hAnsi="Arial" w:cs="Arial"/>
                <w:bCs/>
                <w:sz w:val="20"/>
              </w:rPr>
              <w:t xml:space="preserve">and cash </w:t>
            </w:r>
            <w:r>
              <w:rPr>
                <w:rFonts w:ascii="Arial" w:hAnsi="Arial" w:cs="Arial"/>
                <w:bCs/>
                <w:sz w:val="20"/>
              </w:rPr>
              <w:t xml:space="preserve">bucket and returning </w:t>
            </w:r>
            <w:r w:rsidRPr="00C43AEF">
              <w:rPr>
                <w:rFonts w:ascii="Arial" w:hAnsi="Arial" w:cs="Arial"/>
                <w:bCs/>
                <w:sz w:val="20"/>
              </w:rPr>
              <w:t xml:space="preserve">to the SU </w:t>
            </w:r>
            <w:r>
              <w:rPr>
                <w:rFonts w:ascii="Arial" w:hAnsi="Arial" w:cs="Arial"/>
                <w:bCs/>
                <w:sz w:val="20"/>
              </w:rPr>
              <w:t xml:space="preserve">as soon as possible </w:t>
            </w:r>
            <w:r w:rsidRPr="00C43AEF">
              <w:rPr>
                <w:rFonts w:ascii="Arial" w:hAnsi="Arial" w:cs="Arial"/>
                <w:bCs/>
                <w:sz w:val="20"/>
              </w:rPr>
              <w:t>after the event has finished</w:t>
            </w:r>
            <w:r>
              <w:rPr>
                <w:rFonts w:ascii="Arial" w:hAnsi="Arial" w:cs="Arial"/>
                <w:bCs/>
                <w:sz w:val="20"/>
              </w:rPr>
              <w:t xml:space="preserve"> to be </w:t>
            </w:r>
            <w:r w:rsidRPr="00C43AEF">
              <w:rPr>
                <w:rFonts w:ascii="Arial" w:hAnsi="Arial" w:cs="Arial"/>
                <w:bCs/>
                <w:sz w:val="20"/>
              </w:rPr>
              <w:t>kept safe in the office.</w:t>
            </w:r>
          </w:p>
          <w:p w14:paraId="26352904" w14:textId="235C1238" w:rsidR="00806D14" w:rsidRPr="0054437F" w:rsidRDefault="00806D14" w:rsidP="00806D1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 xml:space="preserve">Charity bucked will be kept zip locked shut and counted by the SU. </w:t>
            </w:r>
          </w:p>
        </w:tc>
        <w:tc>
          <w:tcPr>
            <w:tcW w:w="1424" w:type="dxa"/>
            <w:shd w:val="clear" w:color="auto" w:fill="92D050"/>
          </w:tcPr>
          <w:p w14:paraId="60735033" w14:textId="78EF8FB6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Low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42D894E3" w14:textId="10A7C4CF" w:rsidR="00806D14" w:rsidRPr="00C85AD3" w:rsidRDefault="00E65F32" w:rsidP="00806D14">
            <w:pPr>
              <w:rPr>
                <w:rFonts w:ascii="Arial" w:hAnsi="Arial" w:cs="Arial"/>
                <w:bCs/>
                <w:sz w:val="20"/>
              </w:rPr>
            </w:pPr>
            <w:r w:rsidRPr="00E65F32">
              <w:rPr>
                <w:rFonts w:ascii="Arial" w:hAnsi="Arial" w:cs="Arial"/>
                <w:bCs/>
                <w:sz w:val="20"/>
              </w:rPr>
              <w:t>Suitable controls are in place; however, this will be monitored and any areas that need actioning will be considered and implemented</w:t>
            </w:r>
          </w:p>
        </w:tc>
        <w:tc>
          <w:tcPr>
            <w:tcW w:w="1281" w:type="dxa"/>
            <w:shd w:val="clear" w:color="auto" w:fill="92D050"/>
          </w:tcPr>
          <w:p w14:paraId="09D49293" w14:textId="04670D19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</w:t>
            </w:r>
          </w:p>
        </w:tc>
      </w:tr>
      <w:tr w:rsidR="00806D14" w:rsidRPr="00225784" w14:paraId="1DCC8612" w14:textId="77777777" w:rsidTr="004A58A4">
        <w:trPr>
          <w:trHeight w:val="249"/>
        </w:trPr>
        <w:tc>
          <w:tcPr>
            <w:tcW w:w="1973" w:type="dxa"/>
            <w:shd w:val="clear" w:color="auto" w:fill="auto"/>
          </w:tcPr>
          <w:p w14:paraId="0AA196FC" w14:textId="166A34C6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 w:rsidRPr="0081723E">
              <w:rPr>
                <w:rFonts w:ascii="Arial" w:hAnsi="Arial" w:cs="Arial"/>
                <w:bCs/>
                <w:color w:val="FF0000"/>
                <w:sz w:val="20"/>
              </w:rPr>
              <w:t>[insert here any other hazards associated to your event that fall under this category]</w:t>
            </w:r>
          </w:p>
        </w:tc>
        <w:tc>
          <w:tcPr>
            <w:tcW w:w="1582" w:type="dxa"/>
            <w:shd w:val="clear" w:color="auto" w:fill="auto"/>
          </w:tcPr>
          <w:p w14:paraId="742A0115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8" w:type="dxa"/>
          </w:tcPr>
          <w:p w14:paraId="0A788409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96" w:type="dxa"/>
            <w:shd w:val="clear" w:color="auto" w:fill="FFFFFF" w:themeFill="background1"/>
          </w:tcPr>
          <w:p w14:paraId="4C6DF50E" w14:textId="77777777" w:rsidR="00806D14" w:rsidRPr="0081723E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315F053C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50" w:type="dxa"/>
            <w:shd w:val="clear" w:color="auto" w:fill="F2F2F2" w:themeFill="background1" w:themeFillShade="F2"/>
          </w:tcPr>
          <w:p w14:paraId="25589EE6" w14:textId="77777777" w:rsidR="00806D14" w:rsidRPr="00631752" w:rsidRDefault="00806D14" w:rsidP="00806D14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</w:tcPr>
          <w:p w14:paraId="53D497B3" w14:textId="77777777" w:rsidR="00806D14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806D14" w:rsidRPr="00225784" w14:paraId="034D63CD" w14:textId="77777777" w:rsidTr="007C6EBF">
        <w:trPr>
          <w:trHeight w:val="249"/>
        </w:trPr>
        <w:tc>
          <w:tcPr>
            <w:tcW w:w="15514" w:type="dxa"/>
            <w:gridSpan w:val="7"/>
            <w:shd w:val="clear" w:color="auto" w:fill="D0CECE" w:themeFill="background2" w:themeFillShade="E6"/>
          </w:tcPr>
          <w:p w14:paraId="26AAD8D6" w14:textId="7420948A" w:rsidR="00806D14" w:rsidRPr="004D3C6E" w:rsidRDefault="00806D14" w:rsidP="00806D14">
            <w:pPr>
              <w:rPr>
                <w:rFonts w:ascii="Arial" w:hAnsi="Arial" w:cs="Arial"/>
                <w:b/>
                <w:sz w:val="20"/>
              </w:rPr>
            </w:pPr>
            <w:r w:rsidRPr="004D3C6E">
              <w:rPr>
                <w:rFonts w:ascii="Arial" w:hAnsi="Arial" w:cs="Arial"/>
                <w:b/>
                <w:sz w:val="20"/>
              </w:rPr>
              <w:t xml:space="preserve">Hazards Associated with the Event/Activity </w:t>
            </w:r>
          </w:p>
        </w:tc>
      </w:tr>
      <w:tr w:rsidR="00806D14" w:rsidRPr="00225784" w14:paraId="1A7B9B29" w14:textId="77777777" w:rsidTr="004A58A4">
        <w:trPr>
          <w:trHeight w:val="237"/>
        </w:trPr>
        <w:tc>
          <w:tcPr>
            <w:tcW w:w="1973" w:type="dxa"/>
            <w:shd w:val="clear" w:color="auto" w:fill="auto"/>
          </w:tcPr>
          <w:p w14:paraId="48ECE1B8" w14:textId="1B6160EA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  <w:r w:rsidRPr="0081723E">
              <w:rPr>
                <w:rFonts w:ascii="Arial" w:hAnsi="Arial" w:cs="Arial"/>
                <w:bCs/>
                <w:color w:val="FF0000"/>
                <w:sz w:val="20"/>
              </w:rPr>
              <w:t>[insert here any other hazards associated to your event that fall under this category]</w:t>
            </w:r>
          </w:p>
        </w:tc>
        <w:tc>
          <w:tcPr>
            <w:tcW w:w="1582" w:type="dxa"/>
            <w:shd w:val="clear" w:color="auto" w:fill="auto"/>
          </w:tcPr>
          <w:p w14:paraId="429C29FC" w14:textId="451261E1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8" w:type="dxa"/>
          </w:tcPr>
          <w:p w14:paraId="7C036FBA" w14:textId="4D9AC207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96" w:type="dxa"/>
            <w:shd w:val="clear" w:color="auto" w:fill="auto"/>
          </w:tcPr>
          <w:p w14:paraId="2AE221D7" w14:textId="3D930E5C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403904E8" w14:textId="38B2C742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50" w:type="dxa"/>
            <w:shd w:val="clear" w:color="auto" w:fill="F2F2F2" w:themeFill="background1" w:themeFillShade="F2"/>
          </w:tcPr>
          <w:p w14:paraId="667DFCEA" w14:textId="1161CD4B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</w:tcPr>
          <w:p w14:paraId="0A5C8589" w14:textId="7779495A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806D14" w:rsidRPr="00225784" w14:paraId="13B47179" w14:textId="77777777" w:rsidTr="004A58A4">
        <w:trPr>
          <w:trHeight w:val="237"/>
        </w:trPr>
        <w:tc>
          <w:tcPr>
            <w:tcW w:w="1973" w:type="dxa"/>
            <w:shd w:val="clear" w:color="auto" w:fill="auto"/>
          </w:tcPr>
          <w:p w14:paraId="36B7840D" w14:textId="7F640DC7" w:rsidR="00806D14" w:rsidRPr="0081723E" w:rsidRDefault="00806D14" w:rsidP="00806D14">
            <w:pPr>
              <w:rPr>
                <w:rFonts w:ascii="Arial" w:hAnsi="Arial" w:cs="Arial"/>
                <w:bCs/>
                <w:color w:val="FF0000"/>
                <w:sz w:val="20"/>
              </w:rPr>
            </w:pPr>
            <w:r w:rsidRPr="0081723E">
              <w:rPr>
                <w:rFonts w:ascii="Arial" w:hAnsi="Arial" w:cs="Arial"/>
                <w:bCs/>
                <w:color w:val="FF0000"/>
                <w:sz w:val="20"/>
              </w:rPr>
              <w:t>[insert here any other hazards associated to your event that fall under this category]</w:t>
            </w:r>
          </w:p>
        </w:tc>
        <w:tc>
          <w:tcPr>
            <w:tcW w:w="1582" w:type="dxa"/>
            <w:shd w:val="clear" w:color="auto" w:fill="auto"/>
          </w:tcPr>
          <w:p w14:paraId="3951AEA8" w14:textId="77777777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8" w:type="dxa"/>
          </w:tcPr>
          <w:p w14:paraId="0DA624E6" w14:textId="77777777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96" w:type="dxa"/>
            <w:shd w:val="clear" w:color="auto" w:fill="auto"/>
          </w:tcPr>
          <w:p w14:paraId="39E23212" w14:textId="77777777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35A79DF4" w14:textId="77777777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50" w:type="dxa"/>
            <w:shd w:val="clear" w:color="auto" w:fill="F2F2F2" w:themeFill="background1" w:themeFillShade="F2"/>
          </w:tcPr>
          <w:p w14:paraId="7A636311" w14:textId="77777777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</w:tcPr>
          <w:p w14:paraId="51DC83AD" w14:textId="77777777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806D14" w:rsidRPr="00225784" w14:paraId="22E20997" w14:textId="77777777" w:rsidTr="004A58A4">
        <w:trPr>
          <w:trHeight w:val="237"/>
        </w:trPr>
        <w:tc>
          <w:tcPr>
            <w:tcW w:w="1973" w:type="dxa"/>
            <w:shd w:val="clear" w:color="auto" w:fill="auto"/>
          </w:tcPr>
          <w:p w14:paraId="22BBA8FF" w14:textId="3C718068" w:rsidR="00806D14" w:rsidRPr="0081723E" w:rsidRDefault="00806D14" w:rsidP="00806D14">
            <w:pPr>
              <w:rPr>
                <w:rFonts w:ascii="Arial" w:hAnsi="Arial" w:cs="Arial"/>
                <w:bCs/>
                <w:color w:val="FF0000"/>
                <w:sz w:val="20"/>
              </w:rPr>
            </w:pPr>
            <w:r w:rsidRPr="0081723E">
              <w:rPr>
                <w:rFonts w:ascii="Arial" w:hAnsi="Arial" w:cs="Arial"/>
                <w:bCs/>
                <w:color w:val="FF0000"/>
                <w:sz w:val="20"/>
              </w:rPr>
              <w:t>[insert here any other hazards associated to your event that fall under this category]</w:t>
            </w:r>
          </w:p>
        </w:tc>
        <w:tc>
          <w:tcPr>
            <w:tcW w:w="1582" w:type="dxa"/>
            <w:shd w:val="clear" w:color="auto" w:fill="auto"/>
          </w:tcPr>
          <w:p w14:paraId="144EF82F" w14:textId="77777777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8" w:type="dxa"/>
          </w:tcPr>
          <w:p w14:paraId="3493E9BC" w14:textId="77777777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96" w:type="dxa"/>
            <w:shd w:val="clear" w:color="auto" w:fill="auto"/>
          </w:tcPr>
          <w:p w14:paraId="297A8FCA" w14:textId="77777777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5DEAFE97" w14:textId="77777777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50" w:type="dxa"/>
            <w:shd w:val="clear" w:color="auto" w:fill="F2F2F2" w:themeFill="background1" w:themeFillShade="F2"/>
          </w:tcPr>
          <w:p w14:paraId="1B35C844" w14:textId="77777777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</w:tcPr>
          <w:p w14:paraId="79509145" w14:textId="77777777" w:rsidR="00806D14" w:rsidRPr="00E852CC" w:rsidRDefault="00806D14" w:rsidP="00806D1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806D14" w:rsidRPr="00225784" w14:paraId="0AA1B13B" w14:textId="77777777" w:rsidTr="0081723E">
        <w:trPr>
          <w:trHeight w:val="237"/>
        </w:trPr>
        <w:tc>
          <w:tcPr>
            <w:tcW w:w="15514" w:type="dxa"/>
            <w:gridSpan w:val="7"/>
            <w:shd w:val="clear" w:color="auto" w:fill="D0CECE" w:themeFill="background2" w:themeFillShade="E6"/>
          </w:tcPr>
          <w:p w14:paraId="099A970E" w14:textId="73E2EE29" w:rsidR="00806D14" w:rsidRPr="004D3C6E" w:rsidRDefault="00806D14" w:rsidP="00806D14">
            <w:pPr>
              <w:rPr>
                <w:rFonts w:ascii="Arial" w:hAnsi="Arial" w:cs="Arial"/>
                <w:b/>
                <w:sz w:val="20"/>
              </w:rPr>
            </w:pPr>
            <w:r w:rsidRPr="004D3C6E">
              <w:rPr>
                <w:rFonts w:ascii="Arial" w:hAnsi="Arial" w:cs="Arial"/>
                <w:b/>
                <w:sz w:val="20"/>
              </w:rPr>
              <w:t>People/Social Events</w:t>
            </w:r>
          </w:p>
        </w:tc>
      </w:tr>
      <w:tr w:rsidR="0016434E" w:rsidRPr="00225784" w14:paraId="1C033D5D" w14:textId="77777777" w:rsidTr="000D3B61">
        <w:trPr>
          <w:trHeight w:val="237"/>
        </w:trPr>
        <w:tc>
          <w:tcPr>
            <w:tcW w:w="1973" w:type="dxa"/>
            <w:shd w:val="clear" w:color="auto" w:fill="auto"/>
          </w:tcPr>
          <w:p w14:paraId="635B1986" w14:textId="60E29A0E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Consuming alcoholic drinks </w:t>
            </w:r>
            <w:r w:rsidRPr="00813431">
              <w:rPr>
                <w:rFonts w:ascii="Arial" w:hAnsi="Arial" w:cs="Arial"/>
                <w:bCs/>
                <w:color w:val="FF0000"/>
                <w:sz w:val="20"/>
              </w:rPr>
              <w:t>[Delete if not appropriate]</w:t>
            </w:r>
          </w:p>
        </w:tc>
        <w:tc>
          <w:tcPr>
            <w:tcW w:w="1582" w:type="dxa"/>
            <w:shd w:val="clear" w:color="auto" w:fill="auto"/>
          </w:tcPr>
          <w:p w14:paraId="197CC1F3" w14:textId="77777777" w:rsidR="0016434E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Students, </w:t>
            </w:r>
          </w:p>
          <w:p w14:paraId="62294371" w14:textId="77777777" w:rsidR="0016434E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Staff, </w:t>
            </w:r>
          </w:p>
          <w:p w14:paraId="640D40C8" w14:textId="77777777" w:rsidR="0016434E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Visitors, </w:t>
            </w:r>
          </w:p>
          <w:p w14:paraId="6B7B26B9" w14:textId="77777777" w:rsidR="0016434E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Contractors, </w:t>
            </w:r>
          </w:p>
          <w:p w14:paraId="38EF09E3" w14:textId="6E8980E3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Volunteers</w:t>
            </w:r>
          </w:p>
        </w:tc>
        <w:tc>
          <w:tcPr>
            <w:tcW w:w="1708" w:type="dxa"/>
          </w:tcPr>
          <w:p w14:paraId="455B2BFF" w14:textId="603BE269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Falls, inappropriate behaviour </w:t>
            </w:r>
          </w:p>
        </w:tc>
        <w:tc>
          <w:tcPr>
            <w:tcW w:w="5696" w:type="dxa"/>
            <w:shd w:val="clear" w:color="auto" w:fill="auto"/>
          </w:tcPr>
          <w:p w14:paraId="21744BBE" w14:textId="77777777" w:rsidR="0016434E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Member of staff who is first aid trained will be present. </w:t>
            </w:r>
          </w:p>
          <w:p w14:paraId="11395047" w14:textId="4B3067D7" w:rsidR="0016434E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The venue is a licenced venue and will follow their protocol with serving alcoholic drinks. </w:t>
            </w:r>
          </w:p>
          <w:p w14:paraId="55B3AA01" w14:textId="7CD1D0DF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4" w:type="dxa"/>
            <w:shd w:val="clear" w:color="auto" w:fill="92D050"/>
          </w:tcPr>
          <w:p w14:paraId="688DD66E" w14:textId="03890823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1F4841">
              <w:rPr>
                <w:rFonts w:ascii="Arial" w:hAnsi="Arial" w:cs="Arial"/>
                <w:bCs/>
                <w:sz w:val="20"/>
              </w:rPr>
              <w:t>Low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246833A6" w14:textId="3B09D58C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1F4841">
              <w:rPr>
                <w:rFonts w:ascii="Arial" w:hAnsi="Arial" w:cs="Arial"/>
                <w:sz w:val="20"/>
              </w:rPr>
              <w:t>Suitable controls are in place; however, this will be monitored and any areas that need actioning will be considered and implemented.</w:t>
            </w:r>
          </w:p>
        </w:tc>
        <w:tc>
          <w:tcPr>
            <w:tcW w:w="1281" w:type="dxa"/>
            <w:shd w:val="clear" w:color="auto" w:fill="92D050"/>
          </w:tcPr>
          <w:p w14:paraId="4C921A2E" w14:textId="0352237F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1F4841">
              <w:rPr>
                <w:rFonts w:ascii="Arial" w:hAnsi="Arial" w:cs="Arial"/>
                <w:bCs/>
                <w:sz w:val="20"/>
              </w:rPr>
              <w:t>Low</w:t>
            </w:r>
          </w:p>
        </w:tc>
      </w:tr>
      <w:tr w:rsidR="0016434E" w:rsidRPr="00225784" w14:paraId="3C7D6479" w14:textId="77777777" w:rsidTr="000D3B61">
        <w:trPr>
          <w:trHeight w:val="237"/>
        </w:trPr>
        <w:tc>
          <w:tcPr>
            <w:tcW w:w="1973" w:type="dxa"/>
            <w:shd w:val="clear" w:color="auto" w:fill="auto"/>
          </w:tcPr>
          <w:p w14:paraId="3E32AAB9" w14:textId="10FB6987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Unsafe behaviour or attitude </w:t>
            </w:r>
          </w:p>
        </w:tc>
        <w:tc>
          <w:tcPr>
            <w:tcW w:w="1582" w:type="dxa"/>
            <w:shd w:val="clear" w:color="auto" w:fill="auto"/>
          </w:tcPr>
          <w:p w14:paraId="2C228412" w14:textId="77777777" w:rsidR="0016434E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Students, </w:t>
            </w:r>
          </w:p>
          <w:p w14:paraId="433166E7" w14:textId="77777777" w:rsidR="0016434E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Staff, </w:t>
            </w:r>
          </w:p>
          <w:p w14:paraId="594586E1" w14:textId="77777777" w:rsidR="0016434E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Visitors, </w:t>
            </w:r>
          </w:p>
          <w:p w14:paraId="5B545335" w14:textId="77777777" w:rsidR="0016434E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Contractors, </w:t>
            </w:r>
          </w:p>
          <w:p w14:paraId="38CC5BDE" w14:textId="4D09008E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Volunteers</w:t>
            </w:r>
          </w:p>
        </w:tc>
        <w:tc>
          <w:tcPr>
            <w:tcW w:w="1708" w:type="dxa"/>
          </w:tcPr>
          <w:p w14:paraId="12ED1344" w14:textId="06ED2D67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Harm to self or others </w:t>
            </w:r>
          </w:p>
        </w:tc>
        <w:tc>
          <w:tcPr>
            <w:tcW w:w="5696" w:type="dxa"/>
            <w:shd w:val="clear" w:color="auto" w:fill="auto"/>
          </w:tcPr>
          <w:p w14:paraId="40CA0750" w14:textId="77777777" w:rsidR="00292F0C" w:rsidRDefault="0016434E" w:rsidP="006542D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 w:rsidRPr="0016434E">
              <w:rPr>
                <w:rFonts w:ascii="Arial" w:hAnsi="Arial" w:cs="Arial"/>
                <w:sz w:val="20"/>
              </w:rPr>
              <w:t xml:space="preserve">Staff to be informed who will be responsible for controlling unruly behaviour. </w:t>
            </w:r>
          </w:p>
          <w:p w14:paraId="67DBEB57" w14:textId="4ADDF9EE" w:rsidR="0016434E" w:rsidRPr="00292F0C" w:rsidRDefault="0016434E" w:rsidP="006542D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 w:rsidRPr="00292F0C">
              <w:rPr>
                <w:rFonts w:ascii="Arial" w:hAnsi="Arial" w:cs="Arial"/>
                <w:sz w:val="20"/>
              </w:rPr>
              <w:t>Security on site during the event if required</w:t>
            </w:r>
            <w:r w:rsidR="00292F0C" w:rsidRPr="00292F0C">
              <w:rPr>
                <w:rFonts w:ascii="Arial" w:hAnsi="Arial" w:cs="Arial"/>
                <w:sz w:val="20"/>
              </w:rPr>
              <w:t xml:space="preserve"> (07977973956 / 01905 855495)</w:t>
            </w:r>
          </w:p>
          <w:p w14:paraId="77C34956" w14:textId="21D5D306" w:rsidR="0016434E" w:rsidRPr="0016434E" w:rsidRDefault="0016434E" w:rsidP="006542D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 w:rsidRPr="0016434E">
              <w:rPr>
                <w:rFonts w:ascii="Arial" w:hAnsi="Arial" w:cs="Arial"/>
                <w:sz w:val="20"/>
              </w:rPr>
              <w:t xml:space="preserve">SU Code of Conduct in place with zero tolerance. SU investigate immediately after any incident. </w:t>
            </w:r>
          </w:p>
          <w:p w14:paraId="2C08D359" w14:textId="2252B28C" w:rsidR="0016434E" w:rsidRPr="0016434E" w:rsidRDefault="0016434E" w:rsidP="006542D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 w:rsidRPr="0016434E">
              <w:rPr>
                <w:rFonts w:ascii="Arial" w:hAnsi="Arial" w:cs="Arial"/>
                <w:sz w:val="20"/>
              </w:rPr>
              <w:t>Sanctions issued to students as needed</w:t>
            </w:r>
          </w:p>
        </w:tc>
        <w:tc>
          <w:tcPr>
            <w:tcW w:w="1424" w:type="dxa"/>
            <w:shd w:val="clear" w:color="auto" w:fill="92D050"/>
          </w:tcPr>
          <w:p w14:paraId="69A0C749" w14:textId="741DB30E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1F4841">
              <w:rPr>
                <w:rFonts w:ascii="Arial" w:hAnsi="Arial" w:cs="Arial"/>
                <w:bCs/>
                <w:sz w:val="20"/>
              </w:rPr>
              <w:t>Low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580A2012" w14:textId="326B05D7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1F4841">
              <w:rPr>
                <w:rFonts w:ascii="Arial" w:hAnsi="Arial" w:cs="Arial"/>
                <w:sz w:val="20"/>
              </w:rPr>
              <w:t xml:space="preserve">Suitable controls are in place; however, this will be monitored and any areas that need actioning </w:t>
            </w:r>
            <w:r w:rsidRPr="001F4841">
              <w:rPr>
                <w:rFonts w:ascii="Arial" w:hAnsi="Arial" w:cs="Arial"/>
                <w:sz w:val="20"/>
              </w:rPr>
              <w:lastRenderedPageBreak/>
              <w:t>will be considered and implemented.</w:t>
            </w:r>
          </w:p>
        </w:tc>
        <w:tc>
          <w:tcPr>
            <w:tcW w:w="1281" w:type="dxa"/>
            <w:shd w:val="clear" w:color="auto" w:fill="92D050"/>
          </w:tcPr>
          <w:p w14:paraId="177D499A" w14:textId="4ECBD65B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1F4841">
              <w:rPr>
                <w:rFonts w:ascii="Arial" w:hAnsi="Arial" w:cs="Arial"/>
                <w:bCs/>
                <w:sz w:val="20"/>
              </w:rPr>
              <w:lastRenderedPageBreak/>
              <w:t>Low</w:t>
            </w:r>
          </w:p>
        </w:tc>
      </w:tr>
      <w:tr w:rsidR="0016434E" w:rsidRPr="00225784" w14:paraId="0B37E959" w14:textId="77777777" w:rsidTr="000D3B61">
        <w:trPr>
          <w:trHeight w:val="237"/>
        </w:trPr>
        <w:tc>
          <w:tcPr>
            <w:tcW w:w="1973" w:type="dxa"/>
            <w:shd w:val="clear" w:color="auto" w:fill="auto"/>
          </w:tcPr>
          <w:p w14:paraId="139348AB" w14:textId="3D4E9B56" w:rsidR="0016434E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Crowding</w:t>
            </w:r>
          </w:p>
        </w:tc>
        <w:tc>
          <w:tcPr>
            <w:tcW w:w="1582" w:type="dxa"/>
            <w:shd w:val="clear" w:color="auto" w:fill="auto"/>
          </w:tcPr>
          <w:p w14:paraId="14579261" w14:textId="7EB1E081" w:rsidR="0016434E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1F4841">
              <w:rPr>
                <w:rFonts w:ascii="Arial" w:hAnsi="Arial" w:cs="Arial"/>
                <w:sz w:val="20"/>
              </w:rPr>
              <w:t xml:space="preserve">Students, Staff, </w:t>
            </w:r>
            <w:proofErr w:type="gramStart"/>
            <w:r w:rsidRPr="001F4841">
              <w:rPr>
                <w:rFonts w:ascii="Arial" w:hAnsi="Arial" w:cs="Arial"/>
                <w:sz w:val="20"/>
              </w:rPr>
              <w:t xml:space="preserve">Visitors, </w:t>
            </w:r>
            <w:r>
              <w:rPr>
                <w:rFonts w:ascii="Arial" w:hAnsi="Arial" w:cs="Arial"/>
                <w:bCs/>
                <w:sz w:val="20"/>
              </w:rPr>
              <w:t xml:space="preserve"> Contractors</w:t>
            </w:r>
            <w:proofErr w:type="gramEnd"/>
            <w:r w:rsidRPr="001F4841">
              <w:rPr>
                <w:rFonts w:ascii="Arial" w:hAnsi="Arial" w:cs="Arial"/>
                <w:sz w:val="20"/>
              </w:rPr>
              <w:t xml:space="preserve"> Volunteers</w:t>
            </w:r>
          </w:p>
        </w:tc>
        <w:tc>
          <w:tcPr>
            <w:tcW w:w="1708" w:type="dxa"/>
          </w:tcPr>
          <w:p w14:paraId="7E9746EF" w14:textId="13316F3D" w:rsidR="0016434E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E93195">
              <w:rPr>
                <w:rFonts w:ascii="Arial" w:hAnsi="Arial" w:cs="Arial"/>
                <w:bCs/>
                <w:sz w:val="20"/>
              </w:rPr>
              <w:t>Crushing Minor Injury Overcrowding in designated area Tripping</w:t>
            </w:r>
          </w:p>
        </w:tc>
        <w:tc>
          <w:tcPr>
            <w:tcW w:w="5696" w:type="dxa"/>
            <w:shd w:val="clear" w:color="auto" w:fill="auto"/>
          </w:tcPr>
          <w:p w14:paraId="722F0F67" w14:textId="77777777" w:rsidR="0016434E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Venue Capacity will be abided to (this will be confirmed by the venue manager). </w:t>
            </w:r>
          </w:p>
          <w:p w14:paraId="3F38AAB4" w14:textId="77777777" w:rsidR="0016434E" w:rsidRDefault="0016434E" w:rsidP="0016434E">
            <w:pPr>
              <w:rPr>
                <w:rFonts w:ascii="Arial" w:hAnsi="Arial" w:cs="Arial"/>
                <w:bCs/>
                <w:sz w:val="20"/>
              </w:rPr>
            </w:pPr>
          </w:p>
          <w:p w14:paraId="0C894BC5" w14:textId="239C085E" w:rsidR="0016434E" w:rsidRPr="00B478D4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D53A4A">
              <w:rPr>
                <w:rFonts w:ascii="Arial" w:hAnsi="Arial" w:cs="Arial"/>
                <w:bCs/>
                <w:color w:val="FF0000"/>
                <w:sz w:val="20"/>
              </w:rPr>
              <w:t xml:space="preserve">[Ticket sales will be limited to the venue capacity number. Once capacity is limited, no more tickets will be available] </w:t>
            </w:r>
          </w:p>
        </w:tc>
        <w:tc>
          <w:tcPr>
            <w:tcW w:w="1424" w:type="dxa"/>
            <w:shd w:val="clear" w:color="auto" w:fill="92D050"/>
          </w:tcPr>
          <w:p w14:paraId="0A2C6B4F" w14:textId="12DB3437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1F4841">
              <w:rPr>
                <w:rFonts w:ascii="Arial" w:hAnsi="Arial" w:cs="Arial"/>
                <w:bCs/>
                <w:sz w:val="20"/>
              </w:rPr>
              <w:t>Low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651D65A7" w14:textId="7E6EE723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1F4841">
              <w:rPr>
                <w:rFonts w:ascii="Arial" w:hAnsi="Arial" w:cs="Arial"/>
                <w:sz w:val="20"/>
              </w:rPr>
              <w:t>Suitable controls are in place; however, this will be monitored and any areas that need actioning will be considered and implemented.</w:t>
            </w:r>
          </w:p>
        </w:tc>
        <w:tc>
          <w:tcPr>
            <w:tcW w:w="1281" w:type="dxa"/>
            <w:shd w:val="clear" w:color="auto" w:fill="92D050"/>
          </w:tcPr>
          <w:p w14:paraId="33D19B19" w14:textId="7FA61CA7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1F4841">
              <w:rPr>
                <w:rFonts w:ascii="Arial" w:hAnsi="Arial" w:cs="Arial"/>
                <w:bCs/>
                <w:sz w:val="20"/>
              </w:rPr>
              <w:t>Low</w:t>
            </w:r>
          </w:p>
        </w:tc>
      </w:tr>
      <w:tr w:rsidR="0016434E" w:rsidRPr="00225784" w14:paraId="6FBFC3AC" w14:textId="77777777" w:rsidTr="004A58A4">
        <w:trPr>
          <w:trHeight w:val="237"/>
        </w:trPr>
        <w:tc>
          <w:tcPr>
            <w:tcW w:w="1973" w:type="dxa"/>
            <w:shd w:val="clear" w:color="auto" w:fill="auto"/>
          </w:tcPr>
          <w:p w14:paraId="3C608589" w14:textId="185A0FD0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81723E">
              <w:rPr>
                <w:rFonts w:ascii="Arial" w:hAnsi="Arial" w:cs="Arial"/>
                <w:bCs/>
                <w:color w:val="FF0000"/>
                <w:sz w:val="20"/>
              </w:rPr>
              <w:t>[insert here any other hazards associated to your event that fall under this category]</w:t>
            </w:r>
          </w:p>
        </w:tc>
        <w:tc>
          <w:tcPr>
            <w:tcW w:w="1582" w:type="dxa"/>
            <w:shd w:val="clear" w:color="auto" w:fill="auto"/>
          </w:tcPr>
          <w:p w14:paraId="5DEFB78D" w14:textId="56BB0D03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8" w:type="dxa"/>
          </w:tcPr>
          <w:p w14:paraId="506193CF" w14:textId="539D5B0E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96" w:type="dxa"/>
            <w:shd w:val="clear" w:color="auto" w:fill="auto"/>
          </w:tcPr>
          <w:p w14:paraId="4A704224" w14:textId="154A048D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4FA64607" w14:textId="227C4AB0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50" w:type="dxa"/>
            <w:shd w:val="clear" w:color="auto" w:fill="F2F2F2" w:themeFill="background1" w:themeFillShade="F2"/>
          </w:tcPr>
          <w:p w14:paraId="38D96A69" w14:textId="3FDD290A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</w:tcPr>
          <w:p w14:paraId="07D41F41" w14:textId="111DD0BA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6434E" w:rsidRPr="00225784" w14:paraId="295725F4" w14:textId="77777777" w:rsidTr="00975272">
        <w:trPr>
          <w:trHeight w:val="237"/>
        </w:trPr>
        <w:tc>
          <w:tcPr>
            <w:tcW w:w="15514" w:type="dxa"/>
            <w:gridSpan w:val="7"/>
            <w:shd w:val="clear" w:color="auto" w:fill="BFBFBF" w:themeFill="background1" w:themeFillShade="BF"/>
          </w:tcPr>
          <w:p w14:paraId="55B55A54" w14:textId="58CEDA2B" w:rsidR="0016434E" w:rsidRPr="00E852CC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First Aid </w:t>
            </w:r>
          </w:p>
        </w:tc>
      </w:tr>
      <w:tr w:rsidR="0016434E" w:rsidRPr="00225784" w14:paraId="35127085" w14:textId="77777777" w:rsidTr="000D3B61">
        <w:trPr>
          <w:trHeight w:val="237"/>
        </w:trPr>
        <w:tc>
          <w:tcPr>
            <w:tcW w:w="1973" w:type="dxa"/>
            <w:shd w:val="clear" w:color="auto" w:fill="auto"/>
          </w:tcPr>
          <w:p w14:paraId="7E2E8E3A" w14:textId="55F7FAA8" w:rsidR="0016434E" w:rsidRPr="00D53A4A" w:rsidRDefault="0016434E" w:rsidP="0016434E">
            <w:pPr>
              <w:rPr>
                <w:rFonts w:ascii="Arial" w:hAnsi="Arial" w:cs="Arial"/>
                <w:bCs/>
                <w:color w:val="FF0000"/>
                <w:sz w:val="20"/>
              </w:rPr>
            </w:pPr>
            <w:r w:rsidRPr="00D53A4A">
              <w:rPr>
                <w:rFonts w:ascii="Arial" w:hAnsi="Arial" w:cs="Arial"/>
                <w:sz w:val="20"/>
              </w:rPr>
              <w:t>Provision of First Aid</w:t>
            </w:r>
          </w:p>
        </w:tc>
        <w:tc>
          <w:tcPr>
            <w:tcW w:w="1582" w:type="dxa"/>
            <w:shd w:val="clear" w:color="auto" w:fill="auto"/>
          </w:tcPr>
          <w:p w14:paraId="3FF5BC0F" w14:textId="77777777" w:rsidR="0016434E" w:rsidRPr="00D53A4A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D53A4A">
              <w:rPr>
                <w:rFonts w:ascii="Arial" w:hAnsi="Arial" w:cs="Arial"/>
                <w:bCs/>
                <w:sz w:val="20"/>
              </w:rPr>
              <w:t xml:space="preserve">Students, </w:t>
            </w:r>
          </w:p>
          <w:p w14:paraId="513C698F" w14:textId="77777777" w:rsidR="0016434E" w:rsidRPr="00D53A4A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D53A4A">
              <w:rPr>
                <w:rFonts w:ascii="Arial" w:hAnsi="Arial" w:cs="Arial"/>
                <w:bCs/>
                <w:sz w:val="20"/>
              </w:rPr>
              <w:t xml:space="preserve">Staff, </w:t>
            </w:r>
          </w:p>
          <w:p w14:paraId="15AA7230" w14:textId="77777777" w:rsidR="0016434E" w:rsidRPr="00D53A4A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D53A4A">
              <w:rPr>
                <w:rFonts w:ascii="Arial" w:hAnsi="Arial" w:cs="Arial"/>
                <w:bCs/>
                <w:sz w:val="20"/>
              </w:rPr>
              <w:t xml:space="preserve">Visitors, </w:t>
            </w:r>
          </w:p>
          <w:p w14:paraId="46EB49BE" w14:textId="77777777" w:rsidR="0016434E" w:rsidRPr="00D53A4A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D53A4A">
              <w:rPr>
                <w:rFonts w:ascii="Arial" w:hAnsi="Arial" w:cs="Arial"/>
                <w:bCs/>
                <w:sz w:val="20"/>
              </w:rPr>
              <w:t xml:space="preserve">Contractors, </w:t>
            </w:r>
          </w:p>
          <w:p w14:paraId="5B13312B" w14:textId="4B78E19A" w:rsidR="0016434E" w:rsidRPr="00D53A4A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D53A4A">
              <w:rPr>
                <w:rFonts w:ascii="Arial" w:hAnsi="Arial" w:cs="Arial"/>
                <w:bCs/>
                <w:sz w:val="20"/>
              </w:rPr>
              <w:t>Volunteers</w:t>
            </w:r>
          </w:p>
        </w:tc>
        <w:tc>
          <w:tcPr>
            <w:tcW w:w="1708" w:type="dxa"/>
          </w:tcPr>
          <w:p w14:paraId="0A522042" w14:textId="5238D3BB" w:rsidR="0016434E" w:rsidRPr="00D53A4A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D53A4A">
              <w:rPr>
                <w:rFonts w:ascii="Arial" w:hAnsi="Arial" w:cs="Arial"/>
                <w:sz w:val="20"/>
              </w:rPr>
              <w:t>Broken bones, Cuts Eye injuries Sprains, allergic reaction</w:t>
            </w:r>
          </w:p>
        </w:tc>
        <w:tc>
          <w:tcPr>
            <w:tcW w:w="5696" w:type="dxa"/>
            <w:shd w:val="clear" w:color="auto" w:fill="auto"/>
          </w:tcPr>
          <w:p w14:paraId="64929590" w14:textId="79F2652A" w:rsidR="0016434E" w:rsidRPr="00D53A4A" w:rsidRDefault="0016434E" w:rsidP="0016434E">
            <w:pPr>
              <w:rPr>
                <w:rFonts w:ascii="Arial" w:hAnsi="Arial" w:cs="Arial"/>
                <w:sz w:val="20"/>
              </w:rPr>
            </w:pPr>
            <w:r w:rsidRPr="00D53A4A">
              <w:rPr>
                <w:rFonts w:ascii="Arial" w:hAnsi="Arial" w:cs="Arial"/>
                <w:sz w:val="20"/>
              </w:rPr>
              <w:t>First Aid Trained Member of [</w:t>
            </w:r>
            <w:r w:rsidRPr="00D53A4A">
              <w:rPr>
                <w:rFonts w:ascii="Arial" w:hAnsi="Arial" w:cs="Arial"/>
                <w:color w:val="FF0000"/>
                <w:sz w:val="20"/>
              </w:rPr>
              <w:t>SU Staff</w:t>
            </w:r>
            <w:r w:rsidRPr="00D53A4A">
              <w:rPr>
                <w:rFonts w:ascii="Arial" w:hAnsi="Arial" w:cs="Arial"/>
                <w:sz w:val="20"/>
              </w:rPr>
              <w:t xml:space="preserve">] will be available during the event. </w:t>
            </w:r>
          </w:p>
          <w:p w14:paraId="1039F192" w14:textId="77777777" w:rsidR="0016434E" w:rsidRDefault="0016434E" w:rsidP="0016434E">
            <w:pPr>
              <w:rPr>
                <w:rFonts w:ascii="Arial" w:hAnsi="Arial" w:cs="Arial"/>
                <w:bCs/>
                <w:sz w:val="20"/>
              </w:rPr>
            </w:pPr>
          </w:p>
          <w:p w14:paraId="263E3589" w14:textId="77777777" w:rsidR="00B931BB" w:rsidRDefault="00B931BB" w:rsidP="00B931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Committee to follow Activity Incidents and Injuries Guidelines available on the </w:t>
            </w:r>
            <w:hyperlink r:id="rId17" w:history="1">
              <w:r w:rsidRPr="001926F2">
                <w:rPr>
                  <w:rStyle w:val="Hyperlink"/>
                  <w:rFonts w:ascii="Arial" w:hAnsi="Arial" w:cs="Arial"/>
                  <w:sz w:val="20"/>
                </w:rPr>
                <w:t>Committee Resource Hub</w:t>
              </w:r>
            </w:hyperlink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3B987E7E" w14:textId="77777777" w:rsidR="00B931BB" w:rsidRDefault="00B931BB" w:rsidP="00B931BB">
            <w:pPr>
              <w:rPr>
                <w:rFonts w:ascii="Arial" w:hAnsi="Arial" w:cs="Arial"/>
                <w:sz w:val="20"/>
              </w:rPr>
            </w:pPr>
          </w:p>
          <w:p w14:paraId="0BAC2B18" w14:textId="64398AAD" w:rsidR="00B931BB" w:rsidRPr="00D53A4A" w:rsidRDefault="00B931BB" w:rsidP="00B931B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Any incidents or accidents reported to the SU via </w:t>
            </w:r>
            <w:hyperlink r:id="rId18" w:history="1">
              <w:r w:rsidRPr="00BB4AFC">
                <w:rPr>
                  <w:rStyle w:val="Hyperlink"/>
                  <w:rFonts w:ascii="Arial" w:hAnsi="Arial" w:cs="Arial"/>
                  <w:sz w:val="20"/>
                </w:rPr>
                <w:t>reporting form</w:t>
              </w:r>
            </w:hyperlink>
          </w:p>
        </w:tc>
        <w:tc>
          <w:tcPr>
            <w:tcW w:w="1424" w:type="dxa"/>
            <w:shd w:val="clear" w:color="auto" w:fill="FFC000"/>
          </w:tcPr>
          <w:p w14:paraId="66FDE426" w14:textId="711DF917" w:rsidR="0016434E" w:rsidRPr="00D53A4A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D53A4A">
              <w:rPr>
                <w:rFonts w:ascii="Arial" w:hAnsi="Arial" w:cs="Arial"/>
                <w:bCs/>
                <w:sz w:val="20"/>
              </w:rPr>
              <w:t xml:space="preserve">Medium 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35267AFE" w14:textId="25E9E4DD" w:rsidR="0016434E" w:rsidRPr="00D53A4A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D53A4A">
              <w:rPr>
                <w:rFonts w:ascii="Arial" w:hAnsi="Arial" w:cs="Arial"/>
                <w:sz w:val="20"/>
              </w:rPr>
              <w:t>Suitable controls are in place; however, this will be monitored and any areas that need actioning will be considered and implemented.</w:t>
            </w:r>
          </w:p>
        </w:tc>
        <w:tc>
          <w:tcPr>
            <w:tcW w:w="1281" w:type="dxa"/>
            <w:shd w:val="clear" w:color="auto" w:fill="FFC000"/>
          </w:tcPr>
          <w:p w14:paraId="20493F69" w14:textId="18FDAF5B" w:rsidR="0016434E" w:rsidRPr="00D53A4A" w:rsidRDefault="0016434E" w:rsidP="0016434E">
            <w:pPr>
              <w:rPr>
                <w:rFonts w:ascii="Arial" w:hAnsi="Arial" w:cs="Arial"/>
                <w:bCs/>
                <w:sz w:val="20"/>
              </w:rPr>
            </w:pPr>
            <w:r w:rsidRPr="00D53A4A">
              <w:rPr>
                <w:rFonts w:ascii="Arial" w:hAnsi="Arial" w:cs="Arial"/>
                <w:bCs/>
                <w:sz w:val="20"/>
              </w:rPr>
              <w:t xml:space="preserve">Medium </w:t>
            </w:r>
          </w:p>
        </w:tc>
      </w:tr>
    </w:tbl>
    <w:p w14:paraId="65503800" w14:textId="77777777" w:rsidR="003D37AB" w:rsidRPr="00225784" w:rsidRDefault="003D37AB">
      <w:pPr>
        <w:rPr>
          <w:rFonts w:ascii="Arial" w:hAnsi="Arial" w:cs="Arial"/>
          <w:sz w:val="20"/>
        </w:rPr>
      </w:pPr>
    </w:p>
    <w:p w14:paraId="3E8B58D1" w14:textId="77777777" w:rsidR="00C801D6" w:rsidRPr="00225784" w:rsidRDefault="00C801D6">
      <w:pPr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20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6478"/>
        <w:gridCol w:w="2470"/>
        <w:gridCol w:w="2470"/>
        <w:gridCol w:w="3214"/>
      </w:tblGrid>
      <w:tr w:rsidR="009E11B8" w:rsidRPr="00C75D8B" w14:paraId="19AA3D60" w14:textId="77777777" w:rsidTr="00A75C76">
        <w:tc>
          <w:tcPr>
            <w:tcW w:w="956" w:type="dxa"/>
            <w:shd w:val="clear" w:color="auto" w:fill="BFBFBF"/>
          </w:tcPr>
          <w:p w14:paraId="5B04727F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bookmarkStart w:id="0" w:name="_Hlk89944973"/>
            <w:r w:rsidRPr="00225784">
              <w:rPr>
                <w:rFonts w:ascii="Arial" w:hAnsi="Arial" w:cs="Arial"/>
                <w:sz w:val="20"/>
              </w:rPr>
              <w:br w:type="page"/>
              <w:t>Action Ref</w:t>
            </w:r>
          </w:p>
        </w:tc>
        <w:tc>
          <w:tcPr>
            <w:tcW w:w="6478" w:type="dxa"/>
            <w:shd w:val="clear" w:color="auto" w:fill="BFBFBF"/>
          </w:tcPr>
          <w:p w14:paraId="54A95E42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Action required</w:t>
            </w:r>
          </w:p>
        </w:tc>
        <w:tc>
          <w:tcPr>
            <w:tcW w:w="2470" w:type="dxa"/>
            <w:shd w:val="clear" w:color="auto" w:fill="BFBFBF"/>
          </w:tcPr>
          <w:p w14:paraId="0091E7F1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Who is responsible?</w:t>
            </w:r>
          </w:p>
        </w:tc>
        <w:tc>
          <w:tcPr>
            <w:tcW w:w="2470" w:type="dxa"/>
            <w:shd w:val="clear" w:color="auto" w:fill="BFBFBF"/>
          </w:tcPr>
          <w:p w14:paraId="787BB37B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By when?</w:t>
            </w:r>
          </w:p>
        </w:tc>
        <w:tc>
          <w:tcPr>
            <w:tcW w:w="3214" w:type="dxa"/>
            <w:shd w:val="clear" w:color="auto" w:fill="BFBFBF"/>
          </w:tcPr>
          <w:p w14:paraId="3CA178F6" w14:textId="77777777" w:rsidR="009E11B8" w:rsidRPr="00225784" w:rsidRDefault="009E11B8" w:rsidP="0066338B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Date completed / Comments</w:t>
            </w:r>
          </w:p>
        </w:tc>
      </w:tr>
      <w:tr w:rsidR="00BF13E5" w:rsidRPr="0010352B" w14:paraId="030E2FAA" w14:textId="77777777" w:rsidTr="00A75C76">
        <w:trPr>
          <w:trHeight w:val="285"/>
        </w:trPr>
        <w:tc>
          <w:tcPr>
            <w:tcW w:w="956" w:type="dxa"/>
          </w:tcPr>
          <w:p w14:paraId="330154B5" w14:textId="1AF8A8D9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478" w:type="dxa"/>
          </w:tcPr>
          <w:p w14:paraId="551B6C82" w14:textId="473674AB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  <w:r w:rsidRPr="00BF13E5">
              <w:rPr>
                <w:rFonts w:ascii="Arial" w:hAnsi="Arial" w:cs="Arial"/>
                <w:color w:val="FF0000"/>
                <w:sz w:val="20"/>
              </w:rPr>
              <w:t xml:space="preserve">[If using external venue] </w:t>
            </w:r>
            <w:r>
              <w:rPr>
                <w:rFonts w:ascii="Arial" w:hAnsi="Arial" w:cs="Arial"/>
                <w:sz w:val="20"/>
              </w:rPr>
              <w:t xml:space="preserve">Request and receive venue risk assessment </w:t>
            </w:r>
          </w:p>
        </w:tc>
        <w:tc>
          <w:tcPr>
            <w:tcW w:w="2470" w:type="dxa"/>
          </w:tcPr>
          <w:p w14:paraId="181E9F61" w14:textId="34CD5560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committee member name]</w:t>
            </w:r>
          </w:p>
        </w:tc>
        <w:tc>
          <w:tcPr>
            <w:tcW w:w="2470" w:type="dxa"/>
          </w:tcPr>
          <w:p w14:paraId="69D51225" w14:textId="445103A4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date]</w:t>
            </w:r>
          </w:p>
        </w:tc>
        <w:tc>
          <w:tcPr>
            <w:tcW w:w="3214" w:type="dxa"/>
          </w:tcPr>
          <w:p w14:paraId="2E260157" w14:textId="1AE937E9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</w:tr>
      <w:tr w:rsidR="00BF13E5" w:rsidRPr="0010352B" w14:paraId="7127100B" w14:textId="77777777" w:rsidTr="00A75C76">
        <w:trPr>
          <w:trHeight w:val="285"/>
        </w:trPr>
        <w:tc>
          <w:tcPr>
            <w:tcW w:w="956" w:type="dxa"/>
          </w:tcPr>
          <w:p w14:paraId="180266F1" w14:textId="63A1D393" w:rsidR="00BF13E5" w:rsidRDefault="00BF13E5" w:rsidP="00BF1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478" w:type="dxa"/>
          </w:tcPr>
          <w:p w14:paraId="2F33DBBB" w14:textId="72AFF17F" w:rsidR="00BF13E5" w:rsidRDefault="00BF13E5" w:rsidP="00BF1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Request card machine/charity buckets, collect and return </w:t>
            </w:r>
          </w:p>
        </w:tc>
        <w:tc>
          <w:tcPr>
            <w:tcW w:w="2470" w:type="dxa"/>
          </w:tcPr>
          <w:p w14:paraId="738166E7" w14:textId="62D08D52" w:rsidR="00BF13E5" w:rsidRPr="004D3C6E" w:rsidRDefault="00BF13E5" w:rsidP="00BF13E5">
            <w:pPr>
              <w:rPr>
                <w:rFonts w:ascii="Arial" w:hAnsi="Arial" w:cs="Arial"/>
                <w:color w:val="FF0000"/>
                <w:sz w:val="20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committee member name]</w:t>
            </w:r>
          </w:p>
        </w:tc>
        <w:tc>
          <w:tcPr>
            <w:tcW w:w="2470" w:type="dxa"/>
          </w:tcPr>
          <w:p w14:paraId="4655A12E" w14:textId="75CA6A1D" w:rsidR="00BF13E5" w:rsidRPr="004D3C6E" w:rsidRDefault="00BF13E5" w:rsidP="00BF13E5">
            <w:pPr>
              <w:rPr>
                <w:rFonts w:ascii="Arial" w:hAnsi="Arial" w:cs="Arial"/>
                <w:color w:val="FF0000"/>
                <w:sz w:val="20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date]</w:t>
            </w:r>
          </w:p>
        </w:tc>
        <w:tc>
          <w:tcPr>
            <w:tcW w:w="3214" w:type="dxa"/>
          </w:tcPr>
          <w:p w14:paraId="5E1545E3" w14:textId="77777777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</w:tr>
      <w:tr w:rsidR="00BF13E5" w:rsidRPr="0010352B" w14:paraId="5D1D3A06" w14:textId="77777777" w:rsidTr="00A75C76">
        <w:trPr>
          <w:trHeight w:val="285"/>
        </w:trPr>
        <w:tc>
          <w:tcPr>
            <w:tcW w:w="956" w:type="dxa"/>
          </w:tcPr>
          <w:p w14:paraId="2AF932DD" w14:textId="523E9B1F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478" w:type="dxa"/>
          </w:tcPr>
          <w:p w14:paraId="352102E1" w14:textId="35C29714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Complete Event Request Form and request tickets to be set up</w:t>
            </w:r>
          </w:p>
        </w:tc>
        <w:tc>
          <w:tcPr>
            <w:tcW w:w="2470" w:type="dxa"/>
          </w:tcPr>
          <w:p w14:paraId="4E784D3A" w14:textId="052AA041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committee member name]</w:t>
            </w:r>
          </w:p>
        </w:tc>
        <w:tc>
          <w:tcPr>
            <w:tcW w:w="2470" w:type="dxa"/>
          </w:tcPr>
          <w:p w14:paraId="78377B97" w14:textId="4F5283C0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date]</w:t>
            </w:r>
          </w:p>
        </w:tc>
        <w:tc>
          <w:tcPr>
            <w:tcW w:w="3214" w:type="dxa"/>
          </w:tcPr>
          <w:p w14:paraId="038D41AD" w14:textId="2058D1DC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</w:tr>
      <w:tr w:rsidR="00BF13E5" w:rsidRPr="0010352B" w14:paraId="2DA21E16" w14:textId="77777777" w:rsidTr="00A75C76">
        <w:trPr>
          <w:trHeight w:val="285"/>
        </w:trPr>
        <w:tc>
          <w:tcPr>
            <w:tcW w:w="956" w:type="dxa"/>
          </w:tcPr>
          <w:p w14:paraId="0E88EE4C" w14:textId="46D1E39B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478" w:type="dxa"/>
          </w:tcPr>
          <w:p w14:paraId="362A7FF9" w14:textId="0AEE037E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>[I</w:t>
            </w:r>
            <w:r w:rsidRPr="0081723E">
              <w:rPr>
                <w:rFonts w:ascii="Arial" w:hAnsi="Arial" w:cs="Arial"/>
                <w:bCs/>
                <w:color w:val="FF0000"/>
                <w:sz w:val="20"/>
              </w:rPr>
              <w:t xml:space="preserve">nsert here any </w:t>
            </w:r>
            <w:r>
              <w:rPr>
                <w:rFonts w:ascii="Arial" w:hAnsi="Arial" w:cs="Arial"/>
                <w:bCs/>
                <w:color w:val="FF0000"/>
                <w:sz w:val="20"/>
              </w:rPr>
              <w:t>other actions you have identified to ensure your control measures are in place]</w:t>
            </w:r>
          </w:p>
        </w:tc>
        <w:tc>
          <w:tcPr>
            <w:tcW w:w="2470" w:type="dxa"/>
          </w:tcPr>
          <w:p w14:paraId="177C4D4D" w14:textId="73074EF2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16AE2E49" w14:textId="4980F36C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</w:tcPr>
          <w:p w14:paraId="3332598C" w14:textId="638D9459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</w:tr>
      <w:tr w:rsidR="00BF13E5" w:rsidRPr="0010352B" w14:paraId="42252DE9" w14:textId="77777777" w:rsidTr="00A75C76">
        <w:trPr>
          <w:trHeight w:val="285"/>
        </w:trPr>
        <w:tc>
          <w:tcPr>
            <w:tcW w:w="956" w:type="dxa"/>
          </w:tcPr>
          <w:p w14:paraId="77E47F43" w14:textId="776FE409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478" w:type="dxa"/>
          </w:tcPr>
          <w:p w14:paraId="13F32C1F" w14:textId="2D6DD93E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72F0619F" w14:textId="5940FE6F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0ADE1217" w14:textId="7E13D0DF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</w:tcPr>
          <w:p w14:paraId="0468C39E" w14:textId="011301C7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</w:tr>
      <w:tr w:rsidR="00BF13E5" w:rsidRPr="0010352B" w14:paraId="6A021212" w14:textId="77777777" w:rsidTr="00A75C76">
        <w:trPr>
          <w:trHeight w:val="285"/>
        </w:trPr>
        <w:tc>
          <w:tcPr>
            <w:tcW w:w="956" w:type="dxa"/>
          </w:tcPr>
          <w:p w14:paraId="4777AD22" w14:textId="0F65C4F3" w:rsidR="00BF13E5" w:rsidRDefault="00BF13E5" w:rsidP="00BF1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478" w:type="dxa"/>
          </w:tcPr>
          <w:p w14:paraId="5539D947" w14:textId="6015F0FB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27515029" w14:textId="77777777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757D06CA" w14:textId="77777777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</w:tcPr>
          <w:p w14:paraId="587A61AD" w14:textId="77777777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</w:tr>
      <w:tr w:rsidR="00BF13E5" w:rsidRPr="0010352B" w14:paraId="11C9FB6E" w14:textId="77777777" w:rsidTr="00A75C76">
        <w:trPr>
          <w:trHeight w:val="285"/>
        </w:trPr>
        <w:tc>
          <w:tcPr>
            <w:tcW w:w="956" w:type="dxa"/>
          </w:tcPr>
          <w:p w14:paraId="14973C2F" w14:textId="3954DD05" w:rsidR="00BF13E5" w:rsidRDefault="00BF13E5" w:rsidP="00BF1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07</w:t>
            </w:r>
          </w:p>
        </w:tc>
        <w:tc>
          <w:tcPr>
            <w:tcW w:w="6478" w:type="dxa"/>
          </w:tcPr>
          <w:p w14:paraId="08ECA3A8" w14:textId="77777777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794F0991" w14:textId="77777777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dxa"/>
          </w:tcPr>
          <w:p w14:paraId="682EFFF3" w14:textId="77777777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</w:tcPr>
          <w:p w14:paraId="6E1E0C47" w14:textId="77777777" w:rsidR="00BF13E5" w:rsidRPr="00225784" w:rsidDel="00A70BE5" w:rsidRDefault="00BF13E5" w:rsidP="00BF13E5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38FB8ABE" w14:textId="77777777" w:rsidR="007B6B80" w:rsidRPr="0010352B" w:rsidRDefault="007B6B80" w:rsidP="00F06227">
      <w:pPr>
        <w:rPr>
          <w:rFonts w:ascii="Arial" w:hAnsi="Arial" w:cs="Arial"/>
        </w:rPr>
      </w:pPr>
    </w:p>
    <w:sectPr w:rsidR="007B6B80" w:rsidRPr="0010352B" w:rsidSect="005B267D">
      <w:headerReference w:type="default" r:id="rId19"/>
      <w:footerReference w:type="default" r:id="rId20"/>
      <w:pgSz w:w="16838" w:h="11906" w:orient="landscape"/>
      <w:pgMar w:top="284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76BD0" w14:textId="77777777" w:rsidR="00F746D1" w:rsidRDefault="00F746D1" w:rsidP="00BE2020">
      <w:r>
        <w:separator/>
      </w:r>
    </w:p>
  </w:endnote>
  <w:endnote w:type="continuationSeparator" w:id="0">
    <w:p w14:paraId="55983A47" w14:textId="77777777" w:rsidR="00F746D1" w:rsidRDefault="00F746D1" w:rsidP="00BE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UOS Blake">
    <w:altName w:val="Calibri"/>
    <w:charset w:val="00"/>
    <w:family w:val="swiss"/>
    <w:pitch w:val="variable"/>
    <w:sig w:usb0="00000001" w:usb1="4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1521" w14:textId="77777777" w:rsidR="00F06227" w:rsidRDefault="00F06227">
    <w:pPr>
      <w:pStyle w:val="Footer"/>
      <w:jc w:val="right"/>
    </w:pPr>
  </w:p>
  <w:p w14:paraId="37C9A633" w14:textId="77777777" w:rsidR="00F06227" w:rsidRDefault="00F06227">
    <w:pPr>
      <w:pStyle w:val="Footer"/>
      <w:jc w:val="right"/>
    </w:pPr>
  </w:p>
  <w:sdt>
    <w:sdtPr>
      <w:rPr>
        <w:rFonts w:ascii="Arial" w:hAnsi="Arial" w:cs="Arial"/>
        <w:sz w:val="18"/>
        <w:szCs w:val="18"/>
      </w:rPr>
      <w:id w:val="-1318494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E2B04" w14:textId="57FA7839" w:rsidR="00F06227" w:rsidRPr="0039198D" w:rsidRDefault="00F06227" w:rsidP="00BA2D10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Page </w:t>
        </w:r>
        <w:r w:rsidRPr="00F06227">
          <w:rPr>
            <w:rFonts w:ascii="Arial" w:hAnsi="Arial" w:cs="Arial"/>
            <w:sz w:val="18"/>
            <w:szCs w:val="18"/>
          </w:rPr>
          <w:fldChar w:fldCharType="begin"/>
        </w:r>
        <w:r w:rsidRPr="00F0622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06227">
          <w:rPr>
            <w:rFonts w:ascii="Arial" w:hAnsi="Arial" w:cs="Arial"/>
            <w:sz w:val="18"/>
            <w:szCs w:val="18"/>
          </w:rPr>
          <w:fldChar w:fldCharType="separate"/>
        </w:r>
        <w:r w:rsidRPr="00F06227">
          <w:rPr>
            <w:rFonts w:ascii="Arial" w:hAnsi="Arial" w:cs="Arial"/>
            <w:noProof/>
            <w:sz w:val="18"/>
            <w:szCs w:val="18"/>
          </w:rPr>
          <w:t>2</w:t>
        </w:r>
        <w:r w:rsidRPr="00F06227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47B0B" w14:textId="77777777" w:rsidR="00F746D1" w:rsidRDefault="00F746D1" w:rsidP="00BE2020">
      <w:r>
        <w:separator/>
      </w:r>
    </w:p>
  </w:footnote>
  <w:footnote w:type="continuationSeparator" w:id="0">
    <w:p w14:paraId="091AA3EF" w14:textId="77777777" w:rsidR="00F746D1" w:rsidRDefault="00F746D1" w:rsidP="00BE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E6B6" w14:textId="124B05D9" w:rsidR="00BE2020" w:rsidRPr="000C34BF" w:rsidRDefault="00591597" w:rsidP="008A2A0E">
    <w:pPr>
      <w:pStyle w:val="Header"/>
      <w:rPr>
        <w:b/>
        <w:bCs/>
        <w:sz w:val="30"/>
        <w:szCs w:val="30"/>
      </w:rPr>
    </w:pPr>
    <w:r>
      <w:rPr>
        <w:noProof/>
        <w:sz w:val="56"/>
      </w:rPr>
      <w:drawing>
        <wp:anchor distT="0" distB="0" distL="114300" distR="114300" simplePos="0" relativeHeight="251660288" behindDoc="1" locked="0" layoutInCell="1" allowOverlap="1" wp14:anchorId="496459CD" wp14:editId="78629088">
          <wp:simplePos x="0" y="0"/>
          <wp:positionH relativeFrom="column">
            <wp:posOffset>7955280</wp:posOffset>
          </wp:positionH>
          <wp:positionV relativeFrom="paragraph">
            <wp:posOffset>-278765</wp:posOffset>
          </wp:positionV>
          <wp:extent cx="2219960" cy="371827"/>
          <wp:effectExtent l="0" t="0" r="0" b="9525"/>
          <wp:wrapNone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26" cy="37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020">
      <w:rPr>
        <w:noProof/>
      </w:rPr>
      <w:drawing>
        <wp:anchor distT="0" distB="0" distL="114300" distR="114300" simplePos="0" relativeHeight="251658240" behindDoc="0" locked="0" layoutInCell="1" allowOverlap="1" wp14:anchorId="77E71580" wp14:editId="59D0BCED">
          <wp:simplePos x="0" y="0"/>
          <wp:positionH relativeFrom="column">
            <wp:posOffset>111272</wp:posOffset>
          </wp:positionH>
          <wp:positionV relativeFrom="paragraph">
            <wp:posOffset>-274320</wp:posOffset>
          </wp:positionV>
          <wp:extent cx="1245600" cy="39960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9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A0E">
      <w:t xml:space="preserve"> </w:t>
    </w:r>
    <w:r w:rsidR="005B267D">
      <w:t xml:space="preserve">                                                                                     </w:t>
    </w:r>
    <w:r w:rsidR="002B027A">
      <w:t xml:space="preserve">                     </w:t>
    </w:r>
    <w:r w:rsidR="005B267D" w:rsidRPr="000C34BF">
      <w:rPr>
        <w:b/>
        <w:bCs/>
        <w:sz w:val="30"/>
        <w:szCs w:val="30"/>
      </w:rPr>
      <w:t xml:space="preserve">Risk Assessment </w:t>
    </w:r>
    <w:r w:rsidR="002D6A80" w:rsidRPr="002D6A80">
      <w:rPr>
        <w:b/>
        <w:bCs/>
        <w:sz w:val="30"/>
        <w:szCs w:val="30"/>
        <w:highlight w:val="yellow"/>
      </w:rPr>
      <w:t>[Insert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1D66"/>
    <w:multiLevelType w:val="hybridMultilevel"/>
    <w:tmpl w:val="CACA2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90815"/>
    <w:multiLevelType w:val="hybridMultilevel"/>
    <w:tmpl w:val="9E000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F6BA7"/>
    <w:multiLevelType w:val="hybridMultilevel"/>
    <w:tmpl w:val="FD5C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F6067"/>
    <w:multiLevelType w:val="hybridMultilevel"/>
    <w:tmpl w:val="E0F235B2"/>
    <w:lvl w:ilvl="0" w:tplc="D6C4CE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1FFA"/>
    <w:multiLevelType w:val="hybridMultilevel"/>
    <w:tmpl w:val="A9F835D6"/>
    <w:lvl w:ilvl="0" w:tplc="36C8FF88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22AE2"/>
    <w:multiLevelType w:val="hybridMultilevel"/>
    <w:tmpl w:val="D83AC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F4B33"/>
    <w:multiLevelType w:val="hybridMultilevel"/>
    <w:tmpl w:val="70FE3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64F5F"/>
    <w:multiLevelType w:val="hybridMultilevel"/>
    <w:tmpl w:val="483EC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300056"/>
    <w:multiLevelType w:val="hybridMultilevel"/>
    <w:tmpl w:val="357C5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C6DEF"/>
    <w:multiLevelType w:val="hybridMultilevel"/>
    <w:tmpl w:val="77EE7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D0DA2"/>
    <w:multiLevelType w:val="hybridMultilevel"/>
    <w:tmpl w:val="68D2A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0044D9"/>
    <w:multiLevelType w:val="hybridMultilevel"/>
    <w:tmpl w:val="D6DC4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3C5FE7"/>
    <w:multiLevelType w:val="hybridMultilevel"/>
    <w:tmpl w:val="F746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F2B8E"/>
    <w:multiLevelType w:val="hybridMultilevel"/>
    <w:tmpl w:val="28F47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3590F"/>
    <w:multiLevelType w:val="hybridMultilevel"/>
    <w:tmpl w:val="A0160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34ED9"/>
    <w:multiLevelType w:val="hybridMultilevel"/>
    <w:tmpl w:val="6C380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0E4D09"/>
    <w:multiLevelType w:val="hybridMultilevel"/>
    <w:tmpl w:val="95AC7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E0F50"/>
    <w:multiLevelType w:val="hybridMultilevel"/>
    <w:tmpl w:val="89D07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412CF"/>
    <w:multiLevelType w:val="hybridMultilevel"/>
    <w:tmpl w:val="84CE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C358FA"/>
    <w:multiLevelType w:val="hybridMultilevel"/>
    <w:tmpl w:val="D1A4F622"/>
    <w:lvl w:ilvl="0" w:tplc="B356827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333333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C1D03"/>
    <w:multiLevelType w:val="hybridMultilevel"/>
    <w:tmpl w:val="212CD982"/>
    <w:lvl w:ilvl="0" w:tplc="80FA5EE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771ADB"/>
    <w:multiLevelType w:val="hybridMultilevel"/>
    <w:tmpl w:val="E3664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5A28E7"/>
    <w:multiLevelType w:val="hybridMultilevel"/>
    <w:tmpl w:val="B7C21C2A"/>
    <w:lvl w:ilvl="0" w:tplc="E6141A2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1E2313"/>
    <w:multiLevelType w:val="hybridMultilevel"/>
    <w:tmpl w:val="7910D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05151C"/>
    <w:multiLevelType w:val="hybridMultilevel"/>
    <w:tmpl w:val="EF1C9E68"/>
    <w:lvl w:ilvl="0" w:tplc="61CC3F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4B1253"/>
    <w:multiLevelType w:val="hybridMultilevel"/>
    <w:tmpl w:val="5E3ED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B77081"/>
    <w:multiLevelType w:val="hybridMultilevel"/>
    <w:tmpl w:val="0200FE6E"/>
    <w:lvl w:ilvl="0" w:tplc="80FA5EE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F138C"/>
    <w:multiLevelType w:val="hybridMultilevel"/>
    <w:tmpl w:val="3F12E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27035"/>
    <w:multiLevelType w:val="hybridMultilevel"/>
    <w:tmpl w:val="4F805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114D5D"/>
    <w:multiLevelType w:val="hybridMultilevel"/>
    <w:tmpl w:val="8EF028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0E5C5E"/>
    <w:multiLevelType w:val="hybridMultilevel"/>
    <w:tmpl w:val="A49A2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BD6F69"/>
    <w:multiLevelType w:val="hybridMultilevel"/>
    <w:tmpl w:val="754A3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5344C4"/>
    <w:multiLevelType w:val="hybridMultilevel"/>
    <w:tmpl w:val="694AA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4F0511"/>
    <w:multiLevelType w:val="hybridMultilevel"/>
    <w:tmpl w:val="F4F2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EC7AC5"/>
    <w:multiLevelType w:val="multilevel"/>
    <w:tmpl w:val="41D60B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4664BA"/>
    <w:multiLevelType w:val="hybridMultilevel"/>
    <w:tmpl w:val="BA5263B2"/>
    <w:lvl w:ilvl="0" w:tplc="42C267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631F0E"/>
    <w:multiLevelType w:val="hybridMultilevel"/>
    <w:tmpl w:val="EE4EC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52701B"/>
    <w:multiLevelType w:val="hybridMultilevel"/>
    <w:tmpl w:val="3178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73269"/>
    <w:multiLevelType w:val="hybridMultilevel"/>
    <w:tmpl w:val="660E8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B2013"/>
    <w:multiLevelType w:val="hybridMultilevel"/>
    <w:tmpl w:val="68A89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31931">
    <w:abstractNumId w:val="25"/>
  </w:num>
  <w:num w:numId="2" w16cid:durableId="1303929081">
    <w:abstractNumId w:val="31"/>
  </w:num>
  <w:num w:numId="3" w16cid:durableId="1647776781">
    <w:abstractNumId w:val="38"/>
  </w:num>
  <w:num w:numId="4" w16cid:durableId="151794336">
    <w:abstractNumId w:val="36"/>
  </w:num>
  <w:num w:numId="5" w16cid:durableId="2027247483">
    <w:abstractNumId w:val="17"/>
  </w:num>
  <w:num w:numId="6" w16cid:durableId="137188330">
    <w:abstractNumId w:val="7"/>
  </w:num>
  <w:num w:numId="7" w16cid:durableId="994065591">
    <w:abstractNumId w:val="14"/>
  </w:num>
  <w:num w:numId="8" w16cid:durableId="89547827">
    <w:abstractNumId w:val="8"/>
  </w:num>
  <w:num w:numId="9" w16cid:durableId="136996484">
    <w:abstractNumId w:val="23"/>
  </w:num>
  <w:num w:numId="10" w16cid:durableId="1250696917">
    <w:abstractNumId w:val="6"/>
  </w:num>
  <w:num w:numId="11" w16cid:durableId="1225799452">
    <w:abstractNumId w:val="11"/>
  </w:num>
  <w:num w:numId="12" w16cid:durableId="705518920">
    <w:abstractNumId w:val="28"/>
  </w:num>
  <w:num w:numId="13" w16cid:durableId="1546603950">
    <w:abstractNumId w:val="18"/>
  </w:num>
  <w:num w:numId="14" w16cid:durableId="1230313705">
    <w:abstractNumId w:val="30"/>
  </w:num>
  <w:num w:numId="15" w16cid:durableId="2042437779">
    <w:abstractNumId w:val="33"/>
  </w:num>
  <w:num w:numId="16" w16cid:durableId="1077554960">
    <w:abstractNumId w:val="1"/>
  </w:num>
  <w:num w:numId="17" w16cid:durableId="1421758827">
    <w:abstractNumId w:val="9"/>
  </w:num>
  <w:num w:numId="18" w16cid:durableId="1193766840">
    <w:abstractNumId w:val="16"/>
  </w:num>
  <w:num w:numId="19" w16cid:durableId="1010833667">
    <w:abstractNumId w:val="21"/>
  </w:num>
  <w:num w:numId="20" w16cid:durableId="106775341">
    <w:abstractNumId w:val="27"/>
  </w:num>
  <w:num w:numId="21" w16cid:durableId="1941327516">
    <w:abstractNumId w:val="2"/>
  </w:num>
  <w:num w:numId="22" w16cid:durableId="860624984">
    <w:abstractNumId w:val="24"/>
  </w:num>
  <w:num w:numId="23" w16cid:durableId="1467897138">
    <w:abstractNumId w:val="39"/>
  </w:num>
  <w:num w:numId="24" w16cid:durableId="946892182">
    <w:abstractNumId w:val="15"/>
  </w:num>
  <w:num w:numId="25" w16cid:durableId="1021468570">
    <w:abstractNumId w:val="32"/>
  </w:num>
  <w:num w:numId="26" w16cid:durableId="844707388">
    <w:abstractNumId w:val="34"/>
  </w:num>
  <w:num w:numId="27" w16cid:durableId="2109959881">
    <w:abstractNumId w:val="13"/>
  </w:num>
  <w:num w:numId="28" w16cid:durableId="782723629">
    <w:abstractNumId w:val="5"/>
  </w:num>
  <w:num w:numId="29" w16cid:durableId="1114859448">
    <w:abstractNumId w:val="12"/>
  </w:num>
  <w:num w:numId="30" w16cid:durableId="2142376593">
    <w:abstractNumId w:val="37"/>
  </w:num>
  <w:num w:numId="31" w16cid:durableId="1012487241">
    <w:abstractNumId w:val="20"/>
  </w:num>
  <w:num w:numId="32" w16cid:durableId="734206562">
    <w:abstractNumId w:val="26"/>
  </w:num>
  <w:num w:numId="33" w16cid:durableId="2125229416">
    <w:abstractNumId w:val="22"/>
  </w:num>
  <w:num w:numId="34" w16cid:durableId="649941632">
    <w:abstractNumId w:val="29"/>
  </w:num>
  <w:num w:numId="35" w16cid:durableId="1240361059">
    <w:abstractNumId w:val="3"/>
  </w:num>
  <w:num w:numId="36" w16cid:durableId="1267736254">
    <w:abstractNumId w:val="4"/>
  </w:num>
  <w:num w:numId="37" w16cid:durableId="1148860687">
    <w:abstractNumId w:val="19"/>
  </w:num>
  <w:num w:numId="38" w16cid:durableId="2115123819">
    <w:abstractNumId w:val="35"/>
  </w:num>
  <w:num w:numId="39" w16cid:durableId="9704792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348543">
    <w:abstractNumId w:val="0"/>
  </w:num>
  <w:num w:numId="41" w16cid:durableId="624702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sY7DFg31kc+ApqnWAMXunE16EN0pkGBBuOxb+lsQfYSL7ygWxg7mXzRmTRducRf1vM77mzqCHnRh9YtpkQ9CuA==" w:salt="el5VQgL5y3EBZRAffcLwn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02"/>
    <w:rsid w:val="00002E97"/>
    <w:rsid w:val="00005ADB"/>
    <w:rsid w:val="000257B8"/>
    <w:rsid w:val="0003208F"/>
    <w:rsid w:val="00036B1D"/>
    <w:rsid w:val="00051539"/>
    <w:rsid w:val="00061A10"/>
    <w:rsid w:val="00066836"/>
    <w:rsid w:val="00086DE8"/>
    <w:rsid w:val="00095EE4"/>
    <w:rsid w:val="000A44D1"/>
    <w:rsid w:val="000A5E76"/>
    <w:rsid w:val="000B6A9C"/>
    <w:rsid w:val="000C1889"/>
    <w:rsid w:val="000C34BF"/>
    <w:rsid w:val="000C486D"/>
    <w:rsid w:val="000D3B61"/>
    <w:rsid w:val="000E0110"/>
    <w:rsid w:val="000E34B5"/>
    <w:rsid w:val="000F5E8C"/>
    <w:rsid w:val="001002B0"/>
    <w:rsid w:val="0010352B"/>
    <w:rsid w:val="00104003"/>
    <w:rsid w:val="001077CD"/>
    <w:rsid w:val="00107BB1"/>
    <w:rsid w:val="001145FE"/>
    <w:rsid w:val="00122073"/>
    <w:rsid w:val="001220F5"/>
    <w:rsid w:val="00146216"/>
    <w:rsid w:val="001467CC"/>
    <w:rsid w:val="0015071C"/>
    <w:rsid w:val="00152511"/>
    <w:rsid w:val="0016434E"/>
    <w:rsid w:val="0016607B"/>
    <w:rsid w:val="001720F6"/>
    <w:rsid w:val="00177BA0"/>
    <w:rsid w:val="00182FDB"/>
    <w:rsid w:val="001849B6"/>
    <w:rsid w:val="00191636"/>
    <w:rsid w:val="00196AE3"/>
    <w:rsid w:val="00197D00"/>
    <w:rsid w:val="001A537F"/>
    <w:rsid w:val="001A70B7"/>
    <w:rsid w:val="001B25B3"/>
    <w:rsid w:val="001B4EBE"/>
    <w:rsid w:val="001B78BD"/>
    <w:rsid w:val="001C27EE"/>
    <w:rsid w:val="001C2A02"/>
    <w:rsid w:val="001D06A0"/>
    <w:rsid w:val="001D3425"/>
    <w:rsid w:val="001D6061"/>
    <w:rsid w:val="001D6FB6"/>
    <w:rsid w:val="001F3D1F"/>
    <w:rsid w:val="00215692"/>
    <w:rsid w:val="002175A5"/>
    <w:rsid w:val="002225B7"/>
    <w:rsid w:val="00225784"/>
    <w:rsid w:val="00227C35"/>
    <w:rsid w:val="002314A1"/>
    <w:rsid w:val="002436B1"/>
    <w:rsid w:val="00244B71"/>
    <w:rsid w:val="00246022"/>
    <w:rsid w:val="00257517"/>
    <w:rsid w:val="00262937"/>
    <w:rsid w:val="00263118"/>
    <w:rsid w:val="00263F78"/>
    <w:rsid w:val="002706EB"/>
    <w:rsid w:val="00280570"/>
    <w:rsid w:val="002920AC"/>
    <w:rsid w:val="00292F0C"/>
    <w:rsid w:val="0029712E"/>
    <w:rsid w:val="002B027A"/>
    <w:rsid w:val="002B5CA6"/>
    <w:rsid w:val="002C3472"/>
    <w:rsid w:val="002D515F"/>
    <w:rsid w:val="002D6A80"/>
    <w:rsid w:val="002E2D98"/>
    <w:rsid w:val="00302999"/>
    <w:rsid w:val="00313B78"/>
    <w:rsid w:val="003202A5"/>
    <w:rsid w:val="00324840"/>
    <w:rsid w:val="00335014"/>
    <w:rsid w:val="00342FFB"/>
    <w:rsid w:val="0034475C"/>
    <w:rsid w:val="00350983"/>
    <w:rsid w:val="00360D05"/>
    <w:rsid w:val="003678D4"/>
    <w:rsid w:val="00373B1E"/>
    <w:rsid w:val="0037498F"/>
    <w:rsid w:val="00384A9F"/>
    <w:rsid w:val="00384ED1"/>
    <w:rsid w:val="0039198D"/>
    <w:rsid w:val="00393259"/>
    <w:rsid w:val="003B1B18"/>
    <w:rsid w:val="003B7D0F"/>
    <w:rsid w:val="003C7BED"/>
    <w:rsid w:val="003D37AB"/>
    <w:rsid w:val="0040405F"/>
    <w:rsid w:val="00405621"/>
    <w:rsid w:val="004178F9"/>
    <w:rsid w:val="00432603"/>
    <w:rsid w:val="004376F2"/>
    <w:rsid w:val="0044712D"/>
    <w:rsid w:val="00450675"/>
    <w:rsid w:val="00452C07"/>
    <w:rsid w:val="00465339"/>
    <w:rsid w:val="00470B2C"/>
    <w:rsid w:val="00476141"/>
    <w:rsid w:val="0048069F"/>
    <w:rsid w:val="00481534"/>
    <w:rsid w:val="00484BEF"/>
    <w:rsid w:val="00484C9D"/>
    <w:rsid w:val="00492CE1"/>
    <w:rsid w:val="004A15DC"/>
    <w:rsid w:val="004A58A4"/>
    <w:rsid w:val="004B3096"/>
    <w:rsid w:val="004B70ED"/>
    <w:rsid w:val="004C246B"/>
    <w:rsid w:val="004C58C7"/>
    <w:rsid w:val="004D3C6E"/>
    <w:rsid w:val="004E4169"/>
    <w:rsid w:val="004F01C3"/>
    <w:rsid w:val="005010EF"/>
    <w:rsid w:val="00503D88"/>
    <w:rsid w:val="00504B10"/>
    <w:rsid w:val="0052352C"/>
    <w:rsid w:val="00540A8D"/>
    <w:rsid w:val="0054437F"/>
    <w:rsid w:val="005515E4"/>
    <w:rsid w:val="00551B4D"/>
    <w:rsid w:val="00557722"/>
    <w:rsid w:val="005743E5"/>
    <w:rsid w:val="00575B1B"/>
    <w:rsid w:val="00585E91"/>
    <w:rsid w:val="005908FB"/>
    <w:rsid w:val="00591597"/>
    <w:rsid w:val="00592516"/>
    <w:rsid w:val="005966CD"/>
    <w:rsid w:val="005A4B0E"/>
    <w:rsid w:val="005B267D"/>
    <w:rsid w:val="005B32BC"/>
    <w:rsid w:val="005D3E1B"/>
    <w:rsid w:val="005E4AA6"/>
    <w:rsid w:val="005F3597"/>
    <w:rsid w:val="005F62BF"/>
    <w:rsid w:val="00603618"/>
    <w:rsid w:val="006218E0"/>
    <w:rsid w:val="00622A2F"/>
    <w:rsid w:val="0063186B"/>
    <w:rsid w:val="00640533"/>
    <w:rsid w:val="00641E3A"/>
    <w:rsid w:val="006458F8"/>
    <w:rsid w:val="00650016"/>
    <w:rsid w:val="006542D4"/>
    <w:rsid w:val="0065447D"/>
    <w:rsid w:val="00656CB1"/>
    <w:rsid w:val="00664D1C"/>
    <w:rsid w:val="006662D1"/>
    <w:rsid w:val="00667ED4"/>
    <w:rsid w:val="0067129C"/>
    <w:rsid w:val="00677895"/>
    <w:rsid w:val="0068059F"/>
    <w:rsid w:val="006827FA"/>
    <w:rsid w:val="0069312F"/>
    <w:rsid w:val="006B3E05"/>
    <w:rsid w:val="006B548A"/>
    <w:rsid w:val="006C1B5F"/>
    <w:rsid w:val="006C36D2"/>
    <w:rsid w:val="006D6940"/>
    <w:rsid w:val="006E2BE2"/>
    <w:rsid w:val="006F6B3A"/>
    <w:rsid w:val="006F75FB"/>
    <w:rsid w:val="0070488F"/>
    <w:rsid w:val="00711ACA"/>
    <w:rsid w:val="00714089"/>
    <w:rsid w:val="00727136"/>
    <w:rsid w:val="00731A36"/>
    <w:rsid w:val="007334F2"/>
    <w:rsid w:val="00751D62"/>
    <w:rsid w:val="007554B5"/>
    <w:rsid w:val="007648EB"/>
    <w:rsid w:val="0076692E"/>
    <w:rsid w:val="007922B1"/>
    <w:rsid w:val="007A0C11"/>
    <w:rsid w:val="007A6B69"/>
    <w:rsid w:val="007B1F82"/>
    <w:rsid w:val="007B6B80"/>
    <w:rsid w:val="007C2D39"/>
    <w:rsid w:val="007C5588"/>
    <w:rsid w:val="007C6995"/>
    <w:rsid w:val="007C7A7B"/>
    <w:rsid w:val="007E1A28"/>
    <w:rsid w:val="007E3344"/>
    <w:rsid w:val="007E6361"/>
    <w:rsid w:val="007E7E61"/>
    <w:rsid w:val="008011F2"/>
    <w:rsid w:val="00806D14"/>
    <w:rsid w:val="0080747C"/>
    <w:rsid w:val="00813431"/>
    <w:rsid w:val="008166ED"/>
    <w:rsid w:val="0081723E"/>
    <w:rsid w:val="00820390"/>
    <w:rsid w:val="00820699"/>
    <w:rsid w:val="00827DA1"/>
    <w:rsid w:val="0083696C"/>
    <w:rsid w:val="00837447"/>
    <w:rsid w:val="008408EA"/>
    <w:rsid w:val="00851368"/>
    <w:rsid w:val="00852627"/>
    <w:rsid w:val="00860899"/>
    <w:rsid w:val="00864081"/>
    <w:rsid w:val="00873AA6"/>
    <w:rsid w:val="0088089B"/>
    <w:rsid w:val="008A2A0E"/>
    <w:rsid w:val="008B0763"/>
    <w:rsid w:val="008B51A2"/>
    <w:rsid w:val="008B5FF0"/>
    <w:rsid w:val="008B6D95"/>
    <w:rsid w:val="008C2ADD"/>
    <w:rsid w:val="008E3410"/>
    <w:rsid w:val="008F1860"/>
    <w:rsid w:val="0090220E"/>
    <w:rsid w:val="009221C8"/>
    <w:rsid w:val="00922665"/>
    <w:rsid w:val="00925E99"/>
    <w:rsid w:val="00940FF0"/>
    <w:rsid w:val="00941B9E"/>
    <w:rsid w:val="00946311"/>
    <w:rsid w:val="009504CE"/>
    <w:rsid w:val="00953C9B"/>
    <w:rsid w:val="009559A6"/>
    <w:rsid w:val="00955FBF"/>
    <w:rsid w:val="009641F8"/>
    <w:rsid w:val="00980733"/>
    <w:rsid w:val="0098310A"/>
    <w:rsid w:val="00983851"/>
    <w:rsid w:val="009879BE"/>
    <w:rsid w:val="00994DBE"/>
    <w:rsid w:val="00995BF0"/>
    <w:rsid w:val="00997272"/>
    <w:rsid w:val="00997F44"/>
    <w:rsid w:val="009A4A6E"/>
    <w:rsid w:val="009B444C"/>
    <w:rsid w:val="009B4BE2"/>
    <w:rsid w:val="009B4EA2"/>
    <w:rsid w:val="009D1124"/>
    <w:rsid w:val="009E11B8"/>
    <w:rsid w:val="009E604B"/>
    <w:rsid w:val="009F4FF3"/>
    <w:rsid w:val="00A03B72"/>
    <w:rsid w:val="00A10B32"/>
    <w:rsid w:val="00A14254"/>
    <w:rsid w:val="00A24819"/>
    <w:rsid w:val="00A43F0B"/>
    <w:rsid w:val="00A45C02"/>
    <w:rsid w:val="00A47B95"/>
    <w:rsid w:val="00A5555C"/>
    <w:rsid w:val="00A6059C"/>
    <w:rsid w:val="00A75C76"/>
    <w:rsid w:val="00A7681A"/>
    <w:rsid w:val="00A803CF"/>
    <w:rsid w:val="00A837DC"/>
    <w:rsid w:val="00A847B1"/>
    <w:rsid w:val="00A87DF9"/>
    <w:rsid w:val="00A95C02"/>
    <w:rsid w:val="00A97488"/>
    <w:rsid w:val="00AA0929"/>
    <w:rsid w:val="00AA0BAF"/>
    <w:rsid w:val="00AA2282"/>
    <w:rsid w:val="00AB1577"/>
    <w:rsid w:val="00AB5AB2"/>
    <w:rsid w:val="00AB6997"/>
    <w:rsid w:val="00AC1429"/>
    <w:rsid w:val="00AC23E3"/>
    <w:rsid w:val="00AC39A1"/>
    <w:rsid w:val="00AD6C75"/>
    <w:rsid w:val="00AD7833"/>
    <w:rsid w:val="00AF05CF"/>
    <w:rsid w:val="00AF1824"/>
    <w:rsid w:val="00AF298F"/>
    <w:rsid w:val="00AF3415"/>
    <w:rsid w:val="00B00CAF"/>
    <w:rsid w:val="00B019FB"/>
    <w:rsid w:val="00B104DF"/>
    <w:rsid w:val="00B16B3C"/>
    <w:rsid w:val="00B23FB5"/>
    <w:rsid w:val="00B37939"/>
    <w:rsid w:val="00B478D4"/>
    <w:rsid w:val="00B52044"/>
    <w:rsid w:val="00B55466"/>
    <w:rsid w:val="00B63465"/>
    <w:rsid w:val="00B67D8D"/>
    <w:rsid w:val="00B713DF"/>
    <w:rsid w:val="00B75128"/>
    <w:rsid w:val="00B8093C"/>
    <w:rsid w:val="00B80AEC"/>
    <w:rsid w:val="00B84C4D"/>
    <w:rsid w:val="00B930AB"/>
    <w:rsid w:val="00B931BB"/>
    <w:rsid w:val="00B93ADE"/>
    <w:rsid w:val="00B93B5E"/>
    <w:rsid w:val="00B9467B"/>
    <w:rsid w:val="00B95112"/>
    <w:rsid w:val="00BA2D10"/>
    <w:rsid w:val="00BA50DB"/>
    <w:rsid w:val="00BB67E5"/>
    <w:rsid w:val="00BB7240"/>
    <w:rsid w:val="00BB76AC"/>
    <w:rsid w:val="00BC191E"/>
    <w:rsid w:val="00BC788B"/>
    <w:rsid w:val="00BD0977"/>
    <w:rsid w:val="00BD17F1"/>
    <w:rsid w:val="00BE0FB7"/>
    <w:rsid w:val="00BE2020"/>
    <w:rsid w:val="00BE313E"/>
    <w:rsid w:val="00BF13E5"/>
    <w:rsid w:val="00BF3586"/>
    <w:rsid w:val="00C1183D"/>
    <w:rsid w:val="00C23F78"/>
    <w:rsid w:val="00C44A6F"/>
    <w:rsid w:val="00C7094E"/>
    <w:rsid w:val="00C71846"/>
    <w:rsid w:val="00C71EAB"/>
    <w:rsid w:val="00C75D8B"/>
    <w:rsid w:val="00C76364"/>
    <w:rsid w:val="00C76CA5"/>
    <w:rsid w:val="00C77FE4"/>
    <w:rsid w:val="00C801D6"/>
    <w:rsid w:val="00C84556"/>
    <w:rsid w:val="00C85AD3"/>
    <w:rsid w:val="00CA4C43"/>
    <w:rsid w:val="00CA6FDC"/>
    <w:rsid w:val="00CB1BCC"/>
    <w:rsid w:val="00CB4143"/>
    <w:rsid w:val="00CB4B25"/>
    <w:rsid w:val="00CB5B8C"/>
    <w:rsid w:val="00CC4730"/>
    <w:rsid w:val="00CD4EA7"/>
    <w:rsid w:val="00CF1254"/>
    <w:rsid w:val="00D25026"/>
    <w:rsid w:val="00D407D0"/>
    <w:rsid w:val="00D408FF"/>
    <w:rsid w:val="00D477C1"/>
    <w:rsid w:val="00D53A4A"/>
    <w:rsid w:val="00D56933"/>
    <w:rsid w:val="00D56936"/>
    <w:rsid w:val="00D62209"/>
    <w:rsid w:val="00D72EF6"/>
    <w:rsid w:val="00D96887"/>
    <w:rsid w:val="00DC4FA2"/>
    <w:rsid w:val="00DE38BE"/>
    <w:rsid w:val="00DE503E"/>
    <w:rsid w:val="00DF202C"/>
    <w:rsid w:val="00E0356F"/>
    <w:rsid w:val="00E06EC4"/>
    <w:rsid w:val="00E47A33"/>
    <w:rsid w:val="00E530B6"/>
    <w:rsid w:val="00E62A5C"/>
    <w:rsid w:val="00E65F32"/>
    <w:rsid w:val="00E669FC"/>
    <w:rsid w:val="00E84D99"/>
    <w:rsid w:val="00E852CC"/>
    <w:rsid w:val="00E8786E"/>
    <w:rsid w:val="00E936D2"/>
    <w:rsid w:val="00E95970"/>
    <w:rsid w:val="00E975E4"/>
    <w:rsid w:val="00EB44CF"/>
    <w:rsid w:val="00EB742E"/>
    <w:rsid w:val="00EE1699"/>
    <w:rsid w:val="00F02951"/>
    <w:rsid w:val="00F06227"/>
    <w:rsid w:val="00F11A2D"/>
    <w:rsid w:val="00F1290E"/>
    <w:rsid w:val="00F1300B"/>
    <w:rsid w:val="00F150CF"/>
    <w:rsid w:val="00F2124C"/>
    <w:rsid w:val="00F254D4"/>
    <w:rsid w:val="00F25BD1"/>
    <w:rsid w:val="00F25CE4"/>
    <w:rsid w:val="00F27088"/>
    <w:rsid w:val="00F374FA"/>
    <w:rsid w:val="00F5693B"/>
    <w:rsid w:val="00F606C1"/>
    <w:rsid w:val="00F746D1"/>
    <w:rsid w:val="00F74C82"/>
    <w:rsid w:val="00F94AE3"/>
    <w:rsid w:val="00F969FF"/>
    <w:rsid w:val="00FB2680"/>
    <w:rsid w:val="00FB2ECA"/>
    <w:rsid w:val="00FC0427"/>
    <w:rsid w:val="00FC07F2"/>
    <w:rsid w:val="00FC2EED"/>
    <w:rsid w:val="00FD750B"/>
    <w:rsid w:val="00FD7C8B"/>
    <w:rsid w:val="00FE3B06"/>
    <w:rsid w:val="00FE5CDB"/>
    <w:rsid w:val="00FF4220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8B93C"/>
  <w15:chartTrackingRefBased/>
  <w15:docId w15:val="{C17FC10E-CA98-476A-9716-70862508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02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22B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3696C"/>
    <w:pPr>
      <w:ind w:left="720"/>
      <w:contextualSpacing/>
    </w:pPr>
    <w:rPr>
      <w:rFonts w:ascii="TUOS Blake" w:hAnsi="TUOS Blake"/>
      <w:szCs w:val="24"/>
    </w:rPr>
  </w:style>
  <w:style w:type="character" w:styleId="CommentReference">
    <w:name w:val="annotation reference"/>
    <w:basedOn w:val="DefaultParagraphFont"/>
    <w:semiHidden/>
    <w:unhideWhenUsed/>
    <w:rsid w:val="008369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96C"/>
    <w:rPr>
      <w:rFonts w:ascii="TUOS Blake" w:hAnsi="TUOS Blake"/>
      <w:sz w:val="20"/>
    </w:rPr>
  </w:style>
  <w:style w:type="character" w:customStyle="1" w:styleId="CommentTextChar">
    <w:name w:val="Comment Text Char"/>
    <w:basedOn w:val="DefaultParagraphFont"/>
    <w:link w:val="CommentText"/>
    <w:rsid w:val="0083696C"/>
    <w:rPr>
      <w:rFonts w:ascii="TUOS Blake" w:eastAsia="Times New Roman" w:hAnsi="TUOS Blake" w:cs="Times New Roman"/>
      <w:sz w:val="20"/>
      <w:szCs w:val="20"/>
      <w:lang w:eastAsia="en-GB"/>
    </w:rPr>
  </w:style>
  <w:style w:type="character" w:styleId="Hyperlink">
    <w:name w:val="Hyperlink"/>
    <w:basedOn w:val="DefaultParagraphFont"/>
    <w:unhideWhenUsed/>
    <w:rsid w:val="00836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0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020"/>
    <w:rPr>
      <w:rFonts w:ascii="CG Omega" w:eastAsia="Times New Roman" w:hAnsi="CG Omega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E2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020"/>
    <w:rPr>
      <w:rFonts w:ascii="CG Omega" w:eastAsia="Times New Roman" w:hAnsi="CG Omega" w:cs="Times New Roman"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4712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A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7FA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C11"/>
    <w:rPr>
      <w:rFonts w:ascii="CG Omega" w:hAnsi="CG Omeg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C11"/>
    <w:rPr>
      <w:rFonts w:ascii="CG Omega" w:eastAsia="Times New Roman" w:hAnsi="CG Omega" w:cs="Times New Roman"/>
      <w:b/>
      <w:bCs/>
      <w:sz w:val="20"/>
      <w:szCs w:val="20"/>
      <w:lang w:eastAsia="en-GB"/>
    </w:rPr>
  </w:style>
  <w:style w:type="character" w:styleId="SmartLink">
    <w:name w:val="Smart Link"/>
    <w:basedOn w:val="DefaultParagraphFont"/>
    <w:uiPriority w:val="99"/>
    <w:semiHidden/>
    <w:unhideWhenUsed/>
    <w:rsid w:val="00BF358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csu.com/sports_activities/hub/healthandsafety/" TargetMode="External"/><Relationship Id="rId13" Type="http://schemas.openxmlformats.org/officeDocument/2006/relationships/hyperlink" Target="https://www.worcsu.com/sports_activities/hub/healthandsafety/" TargetMode="External"/><Relationship Id="rId18" Type="http://schemas.openxmlformats.org/officeDocument/2006/relationships/hyperlink" Target="https://www.worcsu.com/sports_activities/hub/healthandsafety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orcsu.com/sports_activities/hub/healthandsafety/" TargetMode="External"/><Relationship Id="rId17" Type="http://schemas.openxmlformats.org/officeDocument/2006/relationships/hyperlink" Target="https://www.worcsu.com/sports_activities/hub/healthandsafety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csu.com/sports_activities/hub/healthandsafe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rcsu.com/sports_activities/hub/healthandsafety/" TargetMode="External"/><Relationship Id="rId10" Type="http://schemas.openxmlformats.org/officeDocument/2006/relationships/hyperlink" Target="https://www.worcsu.com/sports_activities/hub/healthandsafety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orcsu.com/sports_activities/hub/healthandsafety/" TargetMode="External"/><Relationship Id="rId14" Type="http://schemas.openxmlformats.org/officeDocument/2006/relationships/hyperlink" Target="https://www.worcsu.com/sports_activities/hub/healthandsafet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65A4-9596-4F40-9BAB-7BC05471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Reeves</dc:creator>
  <cp:keywords/>
  <dc:description/>
  <cp:lastModifiedBy>Sophie Smith</cp:lastModifiedBy>
  <cp:revision>31</cp:revision>
  <cp:lastPrinted>2021-12-21T09:36:00Z</cp:lastPrinted>
  <dcterms:created xsi:type="dcterms:W3CDTF">2023-02-20T16:26:00Z</dcterms:created>
  <dcterms:modified xsi:type="dcterms:W3CDTF">2024-07-25T09:18:00Z</dcterms:modified>
</cp:coreProperties>
</file>