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E" w:rsidRPr="00880521" w:rsidRDefault="00B72EC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0521">
        <w:rPr>
          <w:rFonts w:ascii="Arial" w:hAnsi="Arial" w:cs="Arial"/>
          <w:b/>
          <w:sz w:val="24"/>
          <w:szCs w:val="24"/>
        </w:rPr>
        <w:t>STUDENT COUNCIL –</w:t>
      </w:r>
      <w:r w:rsidR="00BC181B" w:rsidRPr="00880521">
        <w:rPr>
          <w:rFonts w:ascii="Arial" w:hAnsi="Arial" w:cs="Arial"/>
          <w:b/>
          <w:sz w:val="24"/>
          <w:szCs w:val="24"/>
        </w:rPr>
        <w:t xml:space="preserve"> 25/11</w:t>
      </w:r>
      <w:r w:rsidRPr="00880521">
        <w:rPr>
          <w:rFonts w:ascii="Arial" w:hAnsi="Arial" w:cs="Arial"/>
          <w:b/>
          <w:sz w:val="24"/>
          <w:szCs w:val="24"/>
        </w:rPr>
        <w:t>/2014 – 5.15pm (EE1107)</w:t>
      </w:r>
    </w:p>
    <w:p w:rsidR="00E6510E" w:rsidRPr="00880521" w:rsidRDefault="00B72EC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Attendance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6D6994" w:rsidRPr="006D6994" w:rsidRDefault="00B72EC7" w:rsidP="00E71184">
      <w:pPr>
        <w:pStyle w:val="PlainTex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6D6994">
        <w:rPr>
          <w:rFonts w:ascii="Arial" w:hAnsi="Arial" w:cs="Arial"/>
          <w:sz w:val="24"/>
          <w:szCs w:val="24"/>
        </w:rPr>
        <w:t>Apologies</w:t>
      </w:r>
      <w:r w:rsidR="006D6994" w:rsidRPr="006D6994">
        <w:rPr>
          <w:rFonts w:ascii="Arial" w:hAnsi="Arial" w:cs="Arial"/>
          <w:i/>
          <w:sz w:val="24"/>
          <w:szCs w:val="24"/>
        </w:rPr>
        <w:t>:</w:t>
      </w:r>
      <w:r w:rsidR="0010367E">
        <w:rPr>
          <w:rFonts w:ascii="Arial" w:hAnsi="Arial" w:cs="Arial"/>
          <w:i/>
          <w:sz w:val="24"/>
          <w:szCs w:val="24"/>
        </w:rPr>
        <w:t xml:space="preserve"> Nicki, Le Page, </w:t>
      </w:r>
      <w:r w:rsidR="006D6994" w:rsidRPr="006D6994">
        <w:rPr>
          <w:rFonts w:ascii="Arial" w:hAnsi="Arial" w:cs="Arial"/>
          <w:i/>
          <w:sz w:val="24"/>
          <w:szCs w:val="24"/>
        </w:rPr>
        <w:t>Chantal Vinyard, Val Turner, Munifa Rauf</w:t>
      </w:r>
      <w:r w:rsidR="00617595">
        <w:rPr>
          <w:rFonts w:ascii="Arial" w:hAnsi="Arial" w:cs="Arial"/>
          <w:i/>
          <w:sz w:val="24"/>
          <w:szCs w:val="24"/>
        </w:rPr>
        <w:t>, Tina Wootton-Porter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B72EC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Declaration of Interest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B72EC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Minutes and acc</w:t>
      </w:r>
      <w:r w:rsidR="00BC181B" w:rsidRPr="00880521">
        <w:rPr>
          <w:rFonts w:ascii="Arial" w:hAnsi="Arial" w:cs="Arial"/>
          <w:sz w:val="24"/>
          <w:szCs w:val="24"/>
        </w:rPr>
        <w:t>uracy of last meeting dated: (28</w:t>
      </w:r>
      <w:r w:rsidRPr="00880521">
        <w:rPr>
          <w:rFonts w:ascii="Arial" w:hAnsi="Arial" w:cs="Arial"/>
          <w:sz w:val="24"/>
          <w:szCs w:val="24"/>
        </w:rPr>
        <w:t>/10/2014)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B72EC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Matters Arising</w:t>
      </w: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E6510E">
      <w:pPr>
        <w:pStyle w:val="PlainText"/>
        <w:rPr>
          <w:rFonts w:ascii="Arial" w:hAnsi="Arial" w:cs="Arial"/>
          <w:sz w:val="24"/>
          <w:szCs w:val="24"/>
        </w:rPr>
      </w:pPr>
    </w:p>
    <w:p w:rsidR="00E6510E" w:rsidRPr="00880521" w:rsidRDefault="00B72EC7">
      <w:pPr>
        <w:pStyle w:val="PlainText"/>
        <w:rPr>
          <w:rFonts w:ascii="Arial" w:hAnsi="Arial" w:cs="Arial"/>
          <w:b/>
          <w:sz w:val="24"/>
          <w:szCs w:val="24"/>
        </w:rPr>
      </w:pPr>
      <w:r w:rsidRPr="00880521">
        <w:rPr>
          <w:rFonts w:ascii="Arial" w:hAnsi="Arial" w:cs="Arial"/>
          <w:b/>
          <w:sz w:val="24"/>
          <w:szCs w:val="24"/>
        </w:rPr>
        <w:t>AGENDA</w:t>
      </w:r>
    </w:p>
    <w:p w:rsidR="00E6510E" w:rsidRPr="00880521" w:rsidRDefault="00E6510E">
      <w:pPr>
        <w:pStyle w:val="PlainText"/>
        <w:rPr>
          <w:rFonts w:ascii="Arial" w:hAnsi="Arial" w:cs="Arial"/>
          <w:b/>
          <w:sz w:val="24"/>
          <w:szCs w:val="24"/>
        </w:rPr>
      </w:pPr>
    </w:p>
    <w:p w:rsidR="00880521" w:rsidRPr="00880521" w:rsidRDefault="00880521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Officer reports</w:t>
      </w:r>
    </w:p>
    <w:p w:rsidR="00880521" w:rsidRPr="00880521" w:rsidRDefault="00880521" w:rsidP="00880521">
      <w:pPr>
        <w:pStyle w:val="ListParagraph"/>
        <w:rPr>
          <w:rFonts w:ascii="Arial" w:hAnsi="Arial" w:cs="Arial"/>
          <w:sz w:val="24"/>
          <w:szCs w:val="24"/>
        </w:rPr>
      </w:pPr>
    </w:p>
    <w:p w:rsidR="00BC181B" w:rsidRPr="00880521" w:rsidRDefault="00BC181B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By- elections</w:t>
      </w:r>
    </w:p>
    <w:p w:rsidR="00BC181B" w:rsidRPr="00880521" w:rsidRDefault="00BC181B" w:rsidP="00BC181B">
      <w:pPr>
        <w:pStyle w:val="ListParagraph"/>
        <w:rPr>
          <w:rFonts w:ascii="Arial" w:hAnsi="Arial" w:cs="Arial"/>
          <w:sz w:val="24"/>
          <w:szCs w:val="24"/>
        </w:rPr>
      </w:pPr>
    </w:p>
    <w:p w:rsidR="00E6510E" w:rsidRPr="00880521" w:rsidRDefault="00BC181B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 xml:space="preserve">AGM </w:t>
      </w:r>
    </w:p>
    <w:p w:rsidR="00BC181B" w:rsidRPr="00880521" w:rsidRDefault="00BC181B" w:rsidP="00BC181B">
      <w:pPr>
        <w:pStyle w:val="ListParagraph"/>
        <w:rPr>
          <w:rFonts w:ascii="Arial" w:hAnsi="Arial" w:cs="Arial"/>
          <w:sz w:val="24"/>
          <w:szCs w:val="24"/>
        </w:rPr>
      </w:pPr>
    </w:p>
    <w:p w:rsidR="006D6994" w:rsidRDefault="00BC181B" w:rsidP="006D69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Student Disability access</w:t>
      </w:r>
    </w:p>
    <w:p w:rsidR="006D6994" w:rsidRPr="006D6994" w:rsidRDefault="006D6994" w:rsidP="006D6994">
      <w:pPr>
        <w:pStyle w:val="ListParagraph"/>
        <w:rPr>
          <w:rFonts w:ascii="Arial" w:hAnsi="Arial" w:cs="Arial"/>
          <w:sz w:val="24"/>
          <w:szCs w:val="24"/>
        </w:rPr>
      </w:pPr>
    </w:p>
    <w:p w:rsidR="00E6510E" w:rsidRPr="006D6994" w:rsidRDefault="00BC181B" w:rsidP="006D69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6994">
        <w:rPr>
          <w:rFonts w:ascii="Arial" w:hAnsi="Arial" w:cs="Arial"/>
          <w:sz w:val="24"/>
          <w:szCs w:val="24"/>
        </w:rPr>
        <w:t xml:space="preserve"> S</w:t>
      </w:r>
      <w:r w:rsidR="00677C85" w:rsidRPr="006D6994">
        <w:rPr>
          <w:rFonts w:ascii="Arial" w:hAnsi="Arial" w:cs="Arial"/>
          <w:sz w:val="24"/>
          <w:szCs w:val="24"/>
        </w:rPr>
        <w:t xml:space="preserve">tudents </w:t>
      </w:r>
      <w:r w:rsidRPr="006D6994">
        <w:rPr>
          <w:rFonts w:ascii="Arial" w:hAnsi="Arial" w:cs="Arial"/>
          <w:sz w:val="24"/>
          <w:szCs w:val="24"/>
        </w:rPr>
        <w:t>U</w:t>
      </w:r>
      <w:r w:rsidR="00677C85" w:rsidRPr="006D6994">
        <w:rPr>
          <w:rFonts w:ascii="Arial" w:hAnsi="Arial" w:cs="Arial"/>
          <w:sz w:val="24"/>
          <w:szCs w:val="24"/>
        </w:rPr>
        <w:t>nion</w:t>
      </w:r>
      <w:r w:rsidRPr="006D6994">
        <w:rPr>
          <w:rFonts w:ascii="Arial" w:hAnsi="Arial" w:cs="Arial"/>
          <w:sz w:val="24"/>
          <w:szCs w:val="24"/>
        </w:rPr>
        <w:t xml:space="preserve"> recycling policy</w:t>
      </w:r>
    </w:p>
    <w:p w:rsidR="00E6510E" w:rsidRPr="00880521" w:rsidRDefault="00E6510E">
      <w:pPr>
        <w:pStyle w:val="ListParagraph"/>
        <w:rPr>
          <w:rFonts w:ascii="Arial" w:hAnsi="Arial" w:cs="Arial"/>
          <w:sz w:val="24"/>
          <w:szCs w:val="24"/>
        </w:rPr>
      </w:pPr>
    </w:p>
    <w:p w:rsidR="00E6510E" w:rsidRPr="00880521" w:rsidRDefault="00B72EC7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Motions</w:t>
      </w:r>
    </w:p>
    <w:p w:rsidR="00E6510E" w:rsidRPr="00880521" w:rsidRDefault="00E6510E">
      <w:pPr>
        <w:pStyle w:val="ListParagraph"/>
        <w:rPr>
          <w:rFonts w:ascii="Arial" w:hAnsi="Arial" w:cs="Arial"/>
          <w:sz w:val="24"/>
          <w:szCs w:val="24"/>
        </w:rPr>
      </w:pPr>
    </w:p>
    <w:p w:rsidR="00E6510E" w:rsidRPr="00880521" w:rsidRDefault="00B72EC7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>Approval of Clubs and Societies</w:t>
      </w:r>
    </w:p>
    <w:p w:rsidR="00E6510E" w:rsidRPr="00880521" w:rsidRDefault="00E6510E">
      <w:pPr>
        <w:pStyle w:val="ListParagraph"/>
        <w:rPr>
          <w:rFonts w:ascii="Arial" w:hAnsi="Arial" w:cs="Arial"/>
          <w:sz w:val="24"/>
          <w:szCs w:val="24"/>
        </w:rPr>
      </w:pPr>
    </w:p>
    <w:p w:rsidR="00E6510E" w:rsidRPr="00880521" w:rsidRDefault="00B72EC7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 xml:space="preserve"> Any other business</w:t>
      </w:r>
    </w:p>
    <w:p w:rsidR="00E6510E" w:rsidRPr="00880521" w:rsidRDefault="00E6510E">
      <w:pPr>
        <w:pStyle w:val="ListParagraph"/>
        <w:rPr>
          <w:rFonts w:ascii="Arial" w:hAnsi="Arial" w:cs="Arial"/>
          <w:sz w:val="24"/>
          <w:szCs w:val="24"/>
        </w:rPr>
      </w:pPr>
    </w:p>
    <w:p w:rsidR="00BC181B" w:rsidRPr="00880521" w:rsidRDefault="00B72EC7" w:rsidP="00BC18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 xml:space="preserve"> Date of Next Meeting: </w:t>
      </w:r>
      <w:r w:rsidR="00677C85" w:rsidRPr="00880521">
        <w:rPr>
          <w:rFonts w:ascii="Arial" w:hAnsi="Arial" w:cs="Arial"/>
          <w:sz w:val="24"/>
          <w:szCs w:val="24"/>
        </w:rPr>
        <w:t>13th</w:t>
      </w:r>
      <w:r w:rsidRPr="00880521">
        <w:rPr>
          <w:rFonts w:ascii="Arial" w:hAnsi="Arial" w:cs="Arial"/>
          <w:sz w:val="24"/>
          <w:szCs w:val="24"/>
          <w:vertAlign w:val="superscript"/>
        </w:rPr>
        <w:t>th</w:t>
      </w:r>
      <w:r w:rsidRPr="00880521">
        <w:rPr>
          <w:rFonts w:ascii="Arial" w:hAnsi="Arial" w:cs="Arial"/>
          <w:sz w:val="24"/>
          <w:szCs w:val="24"/>
        </w:rPr>
        <w:t xml:space="preserve"> </w:t>
      </w:r>
      <w:r w:rsidR="00677C85" w:rsidRPr="00880521">
        <w:rPr>
          <w:rFonts w:ascii="Arial" w:hAnsi="Arial" w:cs="Arial"/>
          <w:sz w:val="24"/>
          <w:szCs w:val="24"/>
        </w:rPr>
        <w:t>January 2015</w:t>
      </w:r>
      <w:r w:rsidRPr="00880521">
        <w:rPr>
          <w:rFonts w:ascii="Arial" w:hAnsi="Arial" w:cs="Arial"/>
          <w:sz w:val="24"/>
          <w:szCs w:val="24"/>
        </w:rPr>
        <w:t>, 5.15-7.15p.m., EE1107</w:t>
      </w:r>
    </w:p>
    <w:p w:rsidR="00E6510E" w:rsidRPr="00880521" w:rsidRDefault="00B72EC7">
      <w:pPr>
        <w:rPr>
          <w:rFonts w:ascii="Arial" w:hAnsi="Arial" w:cs="Arial"/>
          <w:sz w:val="24"/>
          <w:szCs w:val="24"/>
        </w:rPr>
      </w:pPr>
      <w:r w:rsidRPr="00880521">
        <w:rPr>
          <w:rFonts w:ascii="Arial" w:hAnsi="Arial" w:cs="Arial"/>
          <w:sz w:val="24"/>
          <w:szCs w:val="24"/>
        </w:rPr>
        <w:tab/>
      </w:r>
    </w:p>
    <w:sectPr w:rsidR="00E6510E" w:rsidRPr="00880521" w:rsidSect="00E6510E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26"/>
    <w:multiLevelType w:val="hybridMultilevel"/>
    <w:tmpl w:val="944EE8D6"/>
    <w:lvl w:ilvl="0" w:tplc="15F246DC">
      <w:start w:val="1"/>
      <w:numFmt w:val="decimal"/>
      <w:lvlText w:val="%1."/>
      <w:lvlJc w:val="left"/>
      <w:pPr>
        <w:ind w:left="720" w:hanging="360"/>
      </w:pPr>
    </w:lvl>
    <w:lvl w:ilvl="1" w:tplc="EBFE1A9C">
      <w:start w:val="1"/>
      <w:numFmt w:val="lowerLetter"/>
      <w:lvlText w:val="%2."/>
      <w:lvlJc w:val="left"/>
      <w:pPr>
        <w:ind w:left="1440" w:hanging="360"/>
      </w:pPr>
    </w:lvl>
    <w:lvl w:ilvl="2" w:tplc="20C0C520">
      <w:start w:val="1"/>
      <w:numFmt w:val="lowerRoman"/>
      <w:lvlText w:val="%3."/>
      <w:lvlJc w:val="right"/>
      <w:pPr>
        <w:ind w:left="2160" w:hanging="180"/>
      </w:pPr>
    </w:lvl>
    <w:lvl w:ilvl="3" w:tplc="D44ACA2A">
      <w:start w:val="1"/>
      <w:numFmt w:val="decimal"/>
      <w:lvlText w:val="%4."/>
      <w:lvlJc w:val="left"/>
      <w:pPr>
        <w:ind w:left="2880" w:hanging="360"/>
      </w:pPr>
    </w:lvl>
    <w:lvl w:ilvl="4" w:tplc="49B402EA">
      <w:start w:val="1"/>
      <w:numFmt w:val="lowerLetter"/>
      <w:lvlText w:val="%5."/>
      <w:lvlJc w:val="left"/>
      <w:pPr>
        <w:ind w:left="3600" w:hanging="360"/>
      </w:pPr>
    </w:lvl>
    <w:lvl w:ilvl="5" w:tplc="05B8B444">
      <w:start w:val="1"/>
      <w:numFmt w:val="lowerRoman"/>
      <w:lvlText w:val="%6."/>
      <w:lvlJc w:val="right"/>
      <w:pPr>
        <w:ind w:left="4320" w:hanging="180"/>
      </w:pPr>
    </w:lvl>
    <w:lvl w:ilvl="6" w:tplc="2598B076">
      <w:start w:val="1"/>
      <w:numFmt w:val="decimal"/>
      <w:lvlText w:val="%7."/>
      <w:lvlJc w:val="left"/>
      <w:pPr>
        <w:ind w:left="5040" w:hanging="360"/>
      </w:pPr>
    </w:lvl>
    <w:lvl w:ilvl="7" w:tplc="12D02100">
      <w:start w:val="1"/>
      <w:numFmt w:val="lowerLetter"/>
      <w:lvlText w:val="%8."/>
      <w:lvlJc w:val="left"/>
      <w:pPr>
        <w:ind w:left="5760" w:hanging="360"/>
      </w:pPr>
    </w:lvl>
    <w:lvl w:ilvl="8" w:tplc="712AF5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C38"/>
    <w:multiLevelType w:val="hybridMultilevel"/>
    <w:tmpl w:val="CFE2AA76"/>
    <w:lvl w:ilvl="0" w:tplc="0590A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1C1568">
      <w:start w:val="1"/>
      <w:numFmt w:val="lowerLetter"/>
      <w:lvlText w:val="%2."/>
      <w:lvlJc w:val="left"/>
      <w:pPr>
        <w:ind w:left="1080" w:hanging="360"/>
      </w:pPr>
    </w:lvl>
    <w:lvl w:ilvl="2" w:tplc="8A4E60C0">
      <w:start w:val="1"/>
      <w:numFmt w:val="lowerRoman"/>
      <w:lvlText w:val="%3."/>
      <w:lvlJc w:val="right"/>
      <w:pPr>
        <w:ind w:left="1800" w:hanging="180"/>
      </w:pPr>
    </w:lvl>
    <w:lvl w:ilvl="3" w:tplc="0DF0ECD0">
      <w:start w:val="1"/>
      <w:numFmt w:val="decimal"/>
      <w:lvlText w:val="%4."/>
      <w:lvlJc w:val="left"/>
      <w:pPr>
        <w:ind w:left="2520" w:hanging="360"/>
      </w:pPr>
    </w:lvl>
    <w:lvl w:ilvl="4" w:tplc="693C8F1C">
      <w:start w:val="1"/>
      <w:numFmt w:val="lowerLetter"/>
      <w:lvlText w:val="%5."/>
      <w:lvlJc w:val="left"/>
      <w:pPr>
        <w:ind w:left="3240" w:hanging="360"/>
      </w:pPr>
    </w:lvl>
    <w:lvl w:ilvl="5" w:tplc="CBC0FFFA">
      <w:start w:val="1"/>
      <w:numFmt w:val="lowerRoman"/>
      <w:lvlText w:val="%6."/>
      <w:lvlJc w:val="right"/>
      <w:pPr>
        <w:ind w:left="3960" w:hanging="180"/>
      </w:pPr>
    </w:lvl>
    <w:lvl w:ilvl="6" w:tplc="9ECC9FE4">
      <w:start w:val="1"/>
      <w:numFmt w:val="decimal"/>
      <w:lvlText w:val="%7."/>
      <w:lvlJc w:val="left"/>
      <w:pPr>
        <w:ind w:left="4680" w:hanging="360"/>
      </w:pPr>
    </w:lvl>
    <w:lvl w:ilvl="7" w:tplc="864236C8">
      <w:start w:val="1"/>
      <w:numFmt w:val="lowerLetter"/>
      <w:lvlText w:val="%8."/>
      <w:lvlJc w:val="left"/>
      <w:pPr>
        <w:ind w:left="5400" w:hanging="360"/>
      </w:pPr>
    </w:lvl>
    <w:lvl w:ilvl="8" w:tplc="E92CDC2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705A7"/>
    <w:multiLevelType w:val="hybridMultilevel"/>
    <w:tmpl w:val="3F4EF606"/>
    <w:lvl w:ilvl="0" w:tplc="DF346A94">
      <w:start w:val="1"/>
      <w:numFmt w:val="decimal"/>
      <w:lvlText w:val="%1."/>
      <w:lvlJc w:val="left"/>
      <w:pPr>
        <w:ind w:left="720" w:hanging="360"/>
      </w:pPr>
    </w:lvl>
    <w:lvl w:ilvl="1" w:tplc="2124AA38">
      <w:start w:val="1"/>
      <w:numFmt w:val="lowerLetter"/>
      <w:lvlText w:val="%2."/>
      <w:lvlJc w:val="left"/>
      <w:pPr>
        <w:ind w:left="1440" w:hanging="360"/>
      </w:pPr>
    </w:lvl>
    <w:lvl w:ilvl="2" w:tplc="D5B07878">
      <w:start w:val="1"/>
      <w:numFmt w:val="lowerRoman"/>
      <w:lvlText w:val="%3."/>
      <w:lvlJc w:val="right"/>
      <w:pPr>
        <w:ind w:left="2160" w:hanging="180"/>
      </w:pPr>
    </w:lvl>
    <w:lvl w:ilvl="3" w:tplc="280CC7E6">
      <w:start w:val="1"/>
      <w:numFmt w:val="decimal"/>
      <w:lvlText w:val="%4."/>
      <w:lvlJc w:val="left"/>
      <w:pPr>
        <w:ind w:left="2880" w:hanging="360"/>
      </w:pPr>
    </w:lvl>
    <w:lvl w:ilvl="4" w:tplc="62EEAA1E">
      <w:start w:val="1"/>
      <w:numFmt w:val="lowerLetter"/>
      <w:lvlText w:val="%5."/>
      <w:lvlJc w:val="left"/>
      <w:pPr>
        <w:ind w:left="3600" w:hanging="360"/>
      </w:pPr>
    </w:lvl>
    <w:lvl w:ilvl="5" w:tplc="F01CEEF2">
      <w:start w:val="1"/>
      <w:numFmt w:val="lowerRoman"/>
      <w:lvlText w:val="%6."/>
      <w:lvlJc w:val="right"/>
      <w:pPr>
        <w:ind w:left="4320" w:hanging="180"/>
      </w:pPr>
    </w:lvl>
    <w:lvl w:ilvl="6" w:tplc="78D89D36">
      <w:start w:val="1"/>
      <w:numFmt w:val="decimal"/>
      <w:lvlText w:val="%7."/>
      <w:lvlJc w:val="left"/>
      <w:pPr>
        <w:ind w:left="5040" w:hanging="360"/>
      </w:pPr>
    </w:lvl>
    <w:lvl w:ilvl="7" w:tplc="A3381D80">
      <w:start w:val="1"/>
      <w:numFmt w:val="lowerLetter"/>
      <w:lvlText w:val="%8."/>
      <w:lvlJc w:val="left"/>
      <w:pPr>
        <w:ind w:left="5760" w:hanging="360"/>
      </w:pPr>
    </w:lvl>
    <w:lvl w:ilvl="8" w:tplc="40845F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5E6C"/>
    <w:multiLevelType w:val="hybridMultilevel"/>
    <w:tmpl w:val="BA34FBA8"/>
    <w:lvl w:ilvl="0" w:tplc="C2BE8040">
      <w:start w:val="1"/>
      <w:numFmt w:val="decimal"/>
      <w:lvlText w:val="%1."/>
      <w:lvlJc w:val="left"/>
      <w:pPr>
        <w:ind w:left="720" w:hanging="360"/>
      </w:pPr>
    </w:lvl>
    <w:lvl w:ilvl="1" w:tplc="2124AA38">
      <w:start w:val="1"/>
      <w:numFmt w:val="lowerLetter"/>
      <w:lvlText w:val="%2."/>
      <w:lvlJc w:val="left"/>
      <w:pPr>
        <w:ind w:left="1440" w:hanging="360"/>
      </w:pPr>
    </w:lvl>
    <w:lvl w:ilvl="2" w:tplc="D5B07878">
      <w:start w:val="1"/>
      <w:numFmt w:val="lowerRoman"/>
      <w:lvlText w:val="%3."/>
      <w:lvlJc w:val="right"/>
      <w:pPr>
        <w:ind w:left="2160" w:hanging="180"/>
      </w:pPr>
    </w:lvl>
    <w:lvl w:ilvl="3" w:tplc="280CC7E6">
      <w:start w:val="1"/>
      <w:numFmt w:val="decimal"/>
      <w:lvlText w:val="%4."/>
      <w:lvlJc w:val="left"/>
      <w:pPr>
        <w:ind w:left="2880" w:hanging="360"/>
      </w:pPr>
    </w:lvl>
    <w:lvl w:ilvl="4" w:tplc="62EEAA1E">
      <w:start w:val="1"/>
      <w:numFmt w:val="lowerLetter"/>
      <w:lvlText w:val="%5."/>
      <w:lvlJc w:val="left"/>
      <w:pPr>
        <w:ind w:left="3600" w:hanging="360"/>
      </w:pPr>
    </w:lvl>
    <w:lvl w:ilvl="5" w:tplc="F01CEEF2">
      <w:start w:val="1"/>
      <w:numFmt w:val="lowerRoman"/>
      <w:lvlText w:val="%6."/>
      <w:lvlJc w:val="right"/>
      <w:pPr>
        <w:ind w:left="4320" w:hanging="180"/>
      </w:pPr>
    </w:lvl>
    <w:lvl w:ilvl="6" w:tplc="78D89D36">
      <w:start w:val="1"/>
      <w:numFmt w:val="decimal"/>
      <w:lvlText w:val="%7."/>
      <w:lvlJc w:val="left"/>
      <w:pPr>
        <w:ind w:left="5040" w:hanging="360"/>
      </w:pPr>
    </w:lvl>
    <w:lvl w:ilvl="7" w:tplc="A3381D80">
      <w:start w:val="1"/>
      <w:numFmt w:val="lowerLetter"/>
      <w:lvlText w:val="%8."/>
      <w:lvlJc w:val="left"/>
      <w:pPr>
        <w:ind w:left="5760" w:hanging="360"/>
      </w:pPr>
    </w:lvl>
    <w:lvl w:ilvl="8" w:tplc="40845F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0"/>
    <w:rsid w:val="00047B97"/>
    <w:rsid w:val="0010367E"/>
    <w:rsid w:val="002176F4"/>
    <w:rsid w:val="002A4163"/>
    <w:rsid w:val="00355080"/>
    <w:rsid w:val="00370D14"/>
    <w:rsid w:val="003907BA"/>
    <w:rsid w:val="00512BB2"/>
    <w:rsid w:val="00617595"/>
    <w:rsid w:val="00627B3A"/>
    <w:rsid w:val="00677C85"/>
    <w:rsid w:val="006D45A0"/>
    <w:rsid w:val="006D6994"/>
    <w:rsid w:val="00762C31"/>
    <w:rsid w:val="007F5700"/>
    <w:rsid w:val="00880521"/>
    <w:rsid w:val="008F59AC"/>
    <w:rsid w:val="009738AB"/>
    <w:rsid w:val="00976F32"/>
    <w:rsid w:val="00B72EC7"/>
    <w:rsid w:val="00BC181B"/>
    <w:rsid w:val="00D114EF"/>
    <w:rsid w:val="00E6510E"/>
    <w:rsid w:val="00F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651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10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651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10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2014-11-26T10:08:00Z</dcterms:created>
  <dcterms:modified xsi:type="dcterms:W3CDTF">2014-11-26T10:08:00Z</dcterms:modified>
</cp:coreProperties>
</file>